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C411B6E" w14:textId="5A673870" w:rsidR="00A43D9D" w:rsidRPr="00A43D9D" w:rsidRDefault="00AE2BFD" w:rsidP="00393B63">
      <w:pPr>
        <w:pStyle w:val="Title"/>
        <w:spacing w:after="312"/>
      </w:pPr>
      <w:r w:rsidRPr="00AE2BFD">
        <w:rPr>
          <w:rFonts w:hint="eastAsia"/>
        </w:rPr>
        <w:t>江西开放大学开放教育《金工实习》教学大纲</w:t>
      </w:r>
    </w:p>
    <w:p w14:paraId="08C60470" w14:textId="711294E7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t>课程的性质</w:t>
      </w:r>
      <w:r w:rsidR="0045611A">
        <w:rPr>
          <w:rFonts w:hint="eastAsia"/>
        </w:rPr>
        <w:t>、</w:t>
      </w:r>
      <w:r w:rsidRPr="00A43D9D">
        <w:t>目的和任务</w:t>
      </w:r>
    </w:p>
    <w:p w14:paraId="2FA4E184" w14:textId="75C0DCC7" w:rsidR="00A43D9D" w:rsidRPr="00A43D9D" w:rsidRDefault="00A43D9D" w:rsidP="00393B63">
      <w:pPr>
        <w:pStyle w:val="a0"/>
      </w:pPr>
      <w:r w:rsidRPr="00A43D9D">
        <w:t>《金工实习》是</w:t>
      </w:r>
      <w:r w:rsidR="009C20D4">
        <w:rPr>
          <w:rFonts w:hint="eastAsia"/>
        </w:rPr>
        <w:t>江西开放大学</w:t>
      </w:r>
      <w:r w:rsidR="000D07CA">
        <w:rPr>
          <w:rFonts w:hint="eastAsia"/>
        </w:rPr>
        <w:t>机械类及机电类专业的一门</w:t>
      </w:r>
      <w:r w:rsidR="009C20D4">
        <w:rPr>
          <w:rFonts w:hint="eastAsia"/>
        </w:rPr>
        <w:t>选</w:t>
      </w:r>
      <w:r w:rsidRPr="00A43D9D">
        <w:t>修课程，是进行工程训练的主要实践教学环节之一。其内容包括钳工、车工、铣工、焊工等金属切削加工方法，铸造、锻压等热加工基础及数控加工等。 实习的任务是学生在教师的指导下，通过独立实际操作，了解各种金属加工设备的构造和性能，掌握各种金属材料加工的工艺技术。实习的目的是培养学生的动手能力，获得机械加工中常用金属材料及加工工艺的基本知识，对学生进行现代工程素质培养，训练学生形象思维能力和观察、分析、解决实际问题的能力。同时，通过金属加工实习，激发学生学习兴趣，为今后工作打下实践基础。</w:t>
      </w:r>
    </w:p>
    <w:p w14:paraId="636C5636" w14:textId="0213F39D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t>本课程的教学要求</w:t>
      </w:r>
    </w:p>
    <w:p w14:paraId="4E34423A" w14:textId="1228E975" w:rsidR="00A43D9D" w:rsidRPr="00A43D9D" w:rsidRDefault="00A43D9D" w:rsidP="00393B63">
      <w:pPr>
        <w:pStyle w:val="a0"/>
      </w:pPr>
      <w:r w:rsidRPr="00A43D9D">
        <w:t>1、了解常用金属材料的力学性能；理解常用的热处理方法及特点；</w:t>
      </w:r>
    </w:p>
    <w:p w14:paraId="45DD7CBE" w14:textId="5031FF32" w:rsidR="00A43D9D" w:rsidRPr="00A43D9D" w:rsidRDefault="00A43D9D" w:rsidP="00393B63">
      <w:pPr>
        <w:pStyle w:val="a0"/>
      </w:pPr>
      <w:r w:rsidRPr="00A43D9D">
        <w:t>2、了解砂型铸造生产的工艺过程、特点及应用范围；了解锻造生产的工艺过程、特点及应用范围；</w:t>
      </w:r>
    </w:p>
    <w:p w14:paraId="5D075E69" w14:textId="291809EA" w:rsidR="00A43D9D" w:rsidRPr="00A43D9D" w:rsidRDefault="00A43D9D" w:rsidP="00393B63">
      <w:pPr>
        <w:pStyle w:val="a0"/>
      </w:pPr>
      <w:r w:rsidRPr="00A43D9D">
        <w:t>3、理解金属主要加工方法的工艺特点、设备和应用；</w:t>
      </w:r>
    </w:p>
    <w:p w14:paraId="7EBDD6BB" w14:textId="1A412D4D" w:rsidR="00A43D9D" w:rsidRPr="00A43D9D" w:rsidRDefault="00A43D9D" w:rsidP="00393B63">
      <w:pPr>
        <w:pStyle w:val="a0"/>
      </w:pPr>
      <w:r w:rsidRPr="00A43D9D">
        <w:t>4、掌握钳工、车工、铣工、焊工的基本操作技能，掌握相关的设备及工、夹、</w:t>
      </w:r>
      <w:proofErr w:type="gramStart"/>
      <w:r w:rsidRPr="00A43D9D">
        <w:t>刃</w:t>
      </w:r>
      <w:proofErr w:type="gramEnd"/>
      <w:r w:rsidRPr="00A43D9D">
        <w:t>、量具的使用方法；</w:t>
      </w:r>
    </w:p>
    <w:p w14:paraId="53E3B60C" w14:textId="5173ADE6" w:rsidR="00A43D9D" w:rsidRPr="00A43D9D" w:rsidRDefault="00A43D9D" w:rsidP="00393B63">
      <w:pPr>
        <w:pStyle w:val="a0"/>
      </w:pPr>
      <w:r w:rsidRPr="00A43D9D">
        <w:t>5、了解数控车床、数控铣床、加工中心等机床的基本组成及主要功能；了解数控机床的基本编程方法和基本操作方法。</w:t>
      </w:r>
    </w:p>
    <w:p w14:paraId="61CBDCC6" w14:textId="70F05A11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t>与相关课程的衔接、配合、分工</w:t>
      </w:r>
    </w:p>
    <w:p w14:paraId="64E17FC7" w14:textId="5DE342F8" w:rsidR="00A43D9D" w:rsidRPr="00A43D9D" w:rsidRDefault="00A43D9D" w:rsidP="00393B63">
      <w:pPr>
        <w:pStyle w:val="a0"/>
      </w:pPr>
      <w:r w:rsidRPr="00A43D9D">
        <w:t>《金工实习》与专业基础课《机械制图》、《机械制造基础》、《数控编程》课程以及必修的专业实践课《数控加工操作实训》衔接。本课程以掌握金属切削加工为重点，强调加工工艺的学习，突出实践认知和操作技能的培训。为后续课程的学习奠定感性的认知和实践基础。</w:t>
      </w:r>
    </w:p>
    <w:p w14:paraId="39EFEC0E" w14:textId="13F342B9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lastRenderedPageBreak/>
        <w:t>课程教学要求的层次</w:t>
      </w:r>
    </w:p>
    <w:p w14:paraId="443FAB1B" w14:textId="3EA4A378" w:rsidR="00A43D9D" w:rsidRPr="00A43D9D" w:rsidRDefault="00A43D9D" w:rsidP="00E01951">
      <w:pPr>
        <w:pStyle w:val="a0"/>
        <w:ind w:firstLine="0"/>
      </w:pPr>
      <w:r w:rsidRPr="00A43D9D">
        <w:t>本课程教学要求中，所列了解、理解、掌握三个基本层次要求。</w:t>
      </w:r>
    </w:p>
    <w:p w14:paraId="5993F25D" w14:textId="28101350" w:rsidR="00A43D9D" w:rsidRPr="00A43D9D" w:rsidRDefault="00A43D9D" w:rsidP="00393B63">
      <w:pPr>
        <w:pStyle w:val="a0"/>
      </w:pPr>
      <w:r w:rsidRPr="00A43D9D">
        <w:t>了解：对教学内容达到一般认知的要求。</w:t>
      </w:r>
    </w:p>
    <w:p w14:paraId="1BC5C589" w14:textId="0BC1BA29" w:rsidR="00A43D9D" w:rsidRPr="00A43D9D" w:rsidRDefault="00A43D9D" w:rsidP="00393B63">
      <w:pPr>
        <w:pStyle w:val="a0"/>
      </w:pPr>
      <w:r w:rsidRPr="00A43D9D">
        <w:t>理解：对教学内容涉及到的基本概念、基本工艺和操作方法达到领会的要求。</w:t>
      </w:r>
    </w:p>
    <w:p w14:paraId="0D37D3E4" w14:textId="220F5F0F" w:rsidR="00A43D9D" w:rsidRPr="00A43D9D" w:rsidRDefault="00A43D9D" w:rsidP="00393B63">
      <w:pPr>
        <w:pStyle w:val="a0"/>
      </w:pPr>
      <w:r w:rsidRPr="00A43D9D">
        <w:t>掌握：对教学内容涉及到的基本理论、基本工艺和操作方法能达到初步运用的要求。</w:t>
      </w:r>
    </w:p>
    <w:p w14:paraId="31C8915E" w14:textId="771BAA50" w:rsidR="00A43D9D" w:rsidRPr="00246231" w:rsidRDefault="00246231" w:rsidP="00246231">
      <w:pPr>
        <w:pStyle w:val="a"/>
        <w:numPr>
          <w:ilvl w:val="0"/>
          <w:numId w:val="2"/>
        </w:numPr>
      </w:pPr>
      <w:r w:rsidRPr="00246231">
        <w:rPr>
          <w:rFonts w:hint="eastAsia"/>
        </w:rPr>
        <w:t>多</w:t>
      </w:r>
      <w:r w:rsidR="00A43D9D" w:rsidRPr="00246231">
        <w:t>媒体使用与教学过程建议</w:t>
      </w:r>
    </w:p>
    <w:p w14:paraId="767D9E2F" w14:textId="54A556A0" w:rsidR="00A43D9D" w:rsidRPr="00130684" w:rsidRDefault="00A43D9D" w:rsidP="00246231">
      <w:pPr>
        <w:pStyle w:val="2"/>
        <w:numPr>
          <w:ilvl w:val="0"/>
          <w:numId w:val="1"/>
        </w:numPr>
      </w:pPr>
      <w:r w:rsidRPr="00130684">
        <w:t>课程</w:t>
      </w:r>
      <w:proofErr w:type="gramStart"/>
      <w:r w:rsidRPr="00130684">
        <w:t>教学总</w:t>
      </w:r>
      <w:proofErr w:type="gramEnd"/>
      <w:r w:rsidRPr="00130684">
        <w:t>时数和学分</w:t>
      </w:r>
    </w:p>
    <w:p w14:paraId="4C2A6583" w14:textId="42BE83B6" w:rsidR="00A43D9D" w:rsidRPr="00A43D9D" w:rsidRDefault="00A43D9D" w:rsidP="00393B63">
      <w:pPr>
        <w:pStyle w:val="a0"/>
      </w:pPr>
      <w:r w:rsidRPr="00A43D9D">
        <w:t>本课程课内学时为 108学时，共6 学分，建议集中开设。</w:t>
      </w:r>
    </w:p>
    <w:p w14:paraId="118536EC" w14:textId="632ACED7" w:rsidR="00A43D9D" w:rsidRPr="00246231" w:rsidRDefault="00A43D9D" w:rsidP="00246231">
      <w:pPr>
        <w:pStyle w:val="2"/>
        <w:numPr>
          <w:ilvl w:val="0"/>
          <w:numId w:val="1"/>
        </w:numPr>
      </w:pPr>
      <w:r w:rsidRPr="00246231">
        <w:t>教学媒体及其相互关系</w:t>
      </w:r>
    </w:p>
    <w:p w14:paraId="3E98B787" w14:textId="21CFBEFA" w:rsidR="00A43D9D" w:rsidRPr="00A43D9D" w:rsidRDefault="00A43D9D" w:rsidP="00393B63">
      <w:pPr>
        <w:pStyle w:val="a0"/>
      </w:pPr>
      <w:r w:rsidRPr="00A43D9D">
        <w:t>本课程的教学媒体由文字教材、录像课和 CAI课件等组成。</w:t>
      </w:r>
    </w:p>
    <w:p w14:paraId="03C58DF0" w14:textId="39DE38D7" w:rsidR="00A43D9D" w:rsidRPr="00A43D9D" w:rsidRDefault="00A43D9D" w:rsidP="00393B63">
      <w:pPr>
        <w:pStyle w:val="a0"/>
      </w:pPr>
      <w:r w:rsidRPr="00A43D9D">
        <w:t>1、文字教材</w:t>
      </w:r>
    </w:p>
    <w:p w14:paraId="4CE2E623" w14:textId="1D37568A" w:rsidR="00A43D9D" w:rsidRPr="00A43D9D" w:rsidRDefault="00A43D9D" w:rsidP="00393B63">
      <w:pPr>
        <w:pStyle w:val="a0"/>
      </w:pPr>
      <w:r w:rsidRPr="00A43D9D">
        <w:t>文字教材是主要的教学媒体。为适应远程开放办学的需要并结合本课程的特点，文字教材的编写采取如下措施：</w:t>
      </w:r>
    </w:p>
    <w:p w14:paraId="37A39E2A" w14:textId="6EFFBC14" w:rsidR="00A43D9D" w:rsidRPr="00A43D9D" w:rsidRDefault="00A43D9D" w:rsidP="00393B63">
      <w:pPr>
        <w:pStyle w:val="a0"/>
      </w:pPr>
      <w:r w:rsidRPr="00A43D9D">
        <w:t xml:space="preserve">（1）为便于学生自学，文字教材各章应增加“能力目标”、“ 内容提要”、“复习思考题”等导学内容。 </w:t>
      </w:r>
    </w:p>
    <w:p w14:paraId="1AF775BF" w14:textId="63DF4433" w:rsidR="00A43D9D" w:rsidRPr="00A43D9D" w:rsidRDefault="00A43D9D" w:rsidP="00393B63">
      <w:pPr>
        <w:pStyle w:val="a0"/>
      </w:pPr>
      <w:r w:rsidRPr="00A43D9D">
        <w:t>（2）为了使理论学习与技能训练融为一体 , 在本教材中设置讲解内容、实践操作。</w:t>
      </w:r>
    </w:p>
    <w:p w14:paraId="226CD49D" w14:textId="074838F7" w:rsidR="00A43D9D" w:rsidRPr="00A43D9D" w:rsidRDefault="00A43D9D" w:rsidP="00393B63">
      <w:pPr>
        <w:pStyle w:val="a0"/>
      </w:pPr>
      <w:r w:rsidRPr="00A43D9D">
        <w:t>（3）教材兼顾了工科类其他专业的需要。</w:t>
      </w:r>
    </w:p>
    <w:p w14:paraId="442555AA" w14:textId="78BE0670" w:rsidR="00A43D9D" w:rsidRPr="00A43D9D" w:rsidRDefault="00A43D9D" w:rsidP="00393B63">
      <w:pPr>
        <w:pStyle w:val="a0"/>
      </w:pPr>
      <w:r w:rsidRPr="00A43D9D">
        <w:t>2、录像(IP)课</w:t>
      </w:r>
    </w:p>
    <w:p w14:paraId="6754314C" w14:textId="2D09E50F" w:rsidR="00A43D9D" w:rsidRPr="00A43D9D" w:rsidRDefault="00A43D9D" w:rsidP="00393B63">
      <w:pPr>
        <w:pStyle w:val="a0"/>
      </w:pPr>
      <w:r w:rsidRPr="00A43D9D">
        <w:t>通过教学录像(IP课 )加强学生对各种加工工艺的理解，对各章节中的重点、难点，对综合性的典型工艺给予详细的解析和示范说明，补充文字教材或实训中心没有训练的内容，开阔学生的视野。</w:t>
      </w:r>
    </w:p>
    <w:p w14:paraId="23F428F2" w14:textId="6FA5395A" w:rsidR="00A43D9D" w:rsidRPr="00A43D9D" w:rsidRDefault="00A43D9D" w:rsidP="00393B63">
      <w:pPr>
        <w:pStyle w:val="a0"/>
      </w:pPr>
      <w:r w:rsidRPr="00A43D9D">
        <w:t>3、CAI 课件</w:t>
      </w:r>
    </w:p>
    <w:p w14:paraId="68D39AD0" w14:textId="309627C9" w:rsidR="00A43D9D" w:rsidRPr="00A43D9D" w:rsidRDefault="00A43D9D" w:rsidP="00393B63">
      <w:pPr>
        <w:pStyle w:val="a0"/>
      </w:pPr>
      <w:r w:rsidRPr="00A43D9D">
        <w:t>根据每部分内容各自的特点, 利用计算机辅助教学手段形象、直观、生动地表述教学内容，包括重点知识内容多角度分析与细化的讲解和示范、模拟演示以及自我检测等。 其目的是配合文字教材的阅读和工程实训的进行，为学生开展个体化、交互式学习提供帮助。</w:t>
      </w:r>
    </w:p>
    <w:p w14:paraId="18E701AB" w14:textId="15DE9683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t>考核说明</w:t>
      </w:r>
    </w:p>
    <w:p w14:paraId="7137CA5F" w14:textId="0B8107B0" w:rsidR="00A43D9D" w:rsidRPr="00A43D9D" w:rsidRDefault="00A43D9D" w:rsidP="00393B63">
      <w:pPr>
        <w:pStyle w:val="a0"/>
      </w:pPr>
      <w:r w:rsidRPr="00A43D9D">
        <w:t>1、在金工实习期间，完成金工实习报告，进行理论和实践考核，总成绩100分。具体分配为实践考核60%；理论考核30%(含实习报告)；出勤和安全文明生产10%。</w:t>
      </w:r>
    </w:p>
    <w:p w14:paraId="045B82C5" w14:textId="09C8EA05" w:rsidR="00A43D9D" w:rsidRDefault="00A43D9D" w:rsidP="00393B63">
      <w:pPr>
        <w:pStyle w:val="a0"/>
      </w:pPr>
      <w:r w:rsidRPr="00A43D9D">
        <w:t>2、学生必须完成必做作业和实训内容后，才能参加考试。考试符合教学大纲要求、形式多样、突出重点、难易适中。</w:t>
      </w:r>
    </w:p>
    <w:p w14:paraId="45B4748A" w14:textId="3D08C8B7" w:rsidR="00A43D9D" w:rsidRPr="00A43D9D" w:rsidRDefault="00A43D9D" w:rsidP="00246231">
      <w:pPr>
        <w:pStyle w:val="a"/>
        <w:numPr>
          <w:ilvl w:val="0"/>
          <w:numId w:val="2"/>
        </w:numPr>
      </w:pPr>
      <w:r w:rsidRPr="00A43D9D">
        <w:t>学时分配</w:t>
      </w:r>
    </w:p>
    <w:p w14:paraId="36E7BC15" w14:textId="4B6B99B8" w:rsidR="00A43D9D" w:rsidRPr="00A43D9D" w:rsidRDefault="00A43D9D" w:rsidP="00393B63">
      <w:pPr>
        <w:pStyle w:val="a0"/>
      </w:pPr>
      <w:r w:rsidRPr="00A43D9D">
        <w:t>本课程的学时分配见下表。</w:t>
      </w:r>
    </w:p>
    <w:tbl>
      <w:tblPr>
        <w:tblW w:w="4750" w:type="pct"/>
        <w:jc w:val="center"/>
        <w:tblCellSpacing w:w="7" w:type="dxa"/>
        <w:shd w:val="clear" w:color="auto" w:fill="000000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678"/>
        <w:gridCol w:w="3094"/>
        <w:gridCol w:w="1280"/>
        <w:gridCol w:w="1205"/>
        <w:gridCol w:w="1156"/>
        <w:gridCol w:w="647"/>
      </w:tblGrid>
      <w:tr w:rsidR="00E01951" w:rsidRPr="00835C51" w14:paraId="556E028E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3274552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序号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49B56DF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课程内容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16607B10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理论教学时数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0E5DC452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实践教学时数</w:t>
            </w:r>
          </w:p>
        </w:tc>
        <w:tc>
          <w:tcPr>
            <w:tcW w:w="717" w:type="pct"/>
            <w:shd w:val="clear" w:color="auto" w:fill="FFFFFF"/>
            <w:vAlign w:val="center"/>
            <w:hideMark/>
          </w:tcPr>
          <w:p w14:paraId="3E413769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课时</w:t>
            </w:r>
          </w:p>
          <w:p w14:paraId="66F784C5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小计</w:t>
            </w:r>
          </w:p>
        </w:tc>
        <w:tc>
          <w:tcPr>
            <w:tcW w:w="393" w:type="pct"/>
            <w:shd w:val="clear" w:color="auto" w:fill="FFFFFF"/>
            <w:vAlign w:val="center"/>
            <w:hideMark/>
          </w:tcPr>
          <w:p w14:paraId="40AD5A4D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备注</w:t>
            </w:r>
          </w:p>
        </w:tc>
      </w:tr>
      <w:tr w:rsidR="00E01951" w:rsidRPr="00835C51" w14:paraId="0E836204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7864DF78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50DDEF49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机械工程材料、金属热处理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6D31A48D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248297AE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717" w:type="pct"/>
            <w:shd w:val="clear" w:color="auto" w:fill="FFFFFF"/>
            <w:hideMark/>
          </w:tcPr>
          <w:p w14:paraId="4101BBC3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393" w:type="pct"/>
            <w:shd w:val="clear" w:color="auto" w:fill="FFFFFF"/>
            <w:hideMark/>
          </w:tcPr>
          <w:p w14:paraId="7A8D019A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</w:p>
        </w:tc>
      </w:tr>
      <w:tr w:rsidR="00E01951" w:rsidRPr="00835C51" w14:paraId="07AB8D29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153EAAC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6B5EC3AA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铸工、锻造、冲压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2D854247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6C4C5876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717" w:type="pct"/>
            <w:shd w:val="clear" w:color="auto" w:fill="FFFFFF"/>
            <w:hideMark/>
          </w:tcPr>
          <w:p w14:paraId="47EA8953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6</w:t>
            </w:r>
          </w:p>
        </w:tc>
        <w:tc>
          <w:tcPr>
            <w:tcW w:w="393" w:type="pct"/>
            <w:shd w:val="clear" w:color="auto" w:fill="FFFFFF"/>
            <w:hideMark/>
          </w:tcPr>
          <w:p w14:paraId="0BA302B5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31084B53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5B53023C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3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1A89954F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焊工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2B31C58D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2F748180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6</w:t>
            </w:r>
          </w:p>
        </w:tc>
        <w:tc>
          <w:tcPr>
            <w:tcW w:w="717" w:type="pct"/>
            <w:shd w:val="clear" w:color="auto" w:fill="FFFFFF"/>
            <w:hideMark/>
          </w:tcPr>
          <w:p w14:paraId="2398C5B9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8</w:t>
            </w:r>
          </w:p>
        </w:tc>
        <w:tc>
          <w:tcPr>
            <w:tcW w:w="393" w:type="pct"/>
            <w:shd w:val="clear" w:color="auto" w:fill="FFFFFF"/>
            <w:hideMark/>
          </w:tcPr>
          <w:p w14:paraId="36E602DB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76A1A745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263E78BC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45AA8602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钳工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39E3E008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76165C8F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14</w:t>
            </w:r>
          </w:p>
        </w:tc>
        <w:tc>
          <w:tcPr>
            <w:tcW w:w="717" w:type="pct"/>
            <w:shd w:val="clear" w:color="auto" w:fill="FFFFFF"/>
            <w:hideMark/>
          </w:tcPr>
          <w:p w14:paraId="52E9C8FE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18</w:t>
            </w:r>
          </w:p>
        </w:tc>
        <w:tc>
          <w:tcPr>
            <w:tcW w:w="393" w:type="pct"/>
            <w:shd w:val="clear" w:color="auto" w:fill="FFFFFF"/>
            <w:hideMark/>
          </w:tcPr>
          <w:p w14:paraId="6DD0999A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2AA625E1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329B0BDC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5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122D243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车工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2FE917ED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1C47B2CC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20</w:t>
            </w:r>
          </w:p>
        </w:tc>
        <w:tc>
          <w:tcPr>
            <w:tcW w:w="717" w:type="pct"/>
            <w:shd w:val="clear" w:color="auto" w:fill="FFFFFF"/>
            <w:hideMark/>
          </w:tcPr>
          <w:p w14:paraId="05A2F6F8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24</w:t>
            </w:r>
          </w:p>
        </w:tc>
        <w:tc>
          <w:tcPr>
            <w:tcW w:w="393" w:type="pct"/>
            <w:shd w:val="clear" w:color="auto" w:fill="FFFFFF"/>
            <w:hideMark/>
          </w:tcPr>
          <w:p w14:paraId="57E9426D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5D682DAB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4307F577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6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360B012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铣工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4F4F7436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362A1502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20</w:t>
            </w:r>
          </w:p>
        </w:tc>
        <w:tc>
          <w:tcPr>
            <w:tcW w:w="717" w:type="pct"/>
            <w:shd w:val="clear" w:color="auto" w:fill="FFFFFF"/>
            <w:hideMark/>
          </w:tcPr>
          <w:p w14:paraId="0774BBF5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24</w:t>
            </w:r>
          </w:p>
        </w:tc>
        <w:tc>
          <w:tcPr>
            <w:tcW w:w="393" w:type="pct"/>
            <w:shd w:val="clear" w:color="auto" w:fill="FFFFFF"/>
            <w:hideMark/>
          </w:tcPr>
          <w:p w14:paraId="245B4B65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775A9B69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00ACDA02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7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02342CE3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刨工、磨工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26AAAFBF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7D2508F6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4</w:t>
            </w:r>
          </w:p>
        </w:tc>
        <w:tc>
          <w:tcPr>
            <w:tcW w:w="717" w:type="pct"/>
            <w:shd w:val="clear" w:color="auto" w:fill="FFFFFF"/>
            <w:hideMark/>
          </w:tcPr>
          <w:p w14:paraId="10D5BD5E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6</w:t>
            </w:r>
          </w:p>
        </w:tc>
        <w:tc>
          <w:tcPr>
            <w:tcW w:w="393" w:type="pct"/>
            <w:shd w:val="clear" w:color="auto" w:fill="FFFFFF"/>
            <w:hideMark/>
          </w:tcPr>
          <w:p w14:paraId="72CE81E8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3B6D1D2B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A090E57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8</w:t>
            </w: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787821E7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数控加工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33B99640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6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71C5EE7D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12</w:t>
            </w:r>
          </w:p>
        </w:tc>
        <w:tc>
          <w:tcPr>
            <w:tcW w:w="717" w:type="pct"/>
            <w:shd w:val="clear" w:color="auto" w:fill="FFFFFF"/>
            <w:hideMark/>
          </w:tcPr>
          <w:p w14:paraId="515B1810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18</w:t>
            </w:r>
          </w:p>
        </w:tc>
        <w:tc>
          <w:tcPr>
            <w:tcW w:w="393" w:type="pct"/>
            <w:shd w:val="clear" w:color="auto" w:fill="FFFFFF"/>
            <w:hideMark/>
          </w:tcPr>
          <w:p w14:paraId="2EB6F1F5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  <w:tr w:rsidR="00E01951" w:rsidRPr="00835C51" w14:paraId="468C33D1" w14:textId="77777777" w:rsidTr="00E01951">
        <w:trPr>
          <w:tblCellSpacing w:w="7" w:type="dxa"/>
          <w:jc w:val="center"/>
        </w:trPr>
        <w:tc>
          <w:tcPr>
            <w:tcW w:w="0" w:type="auto"/>
            <w:shd w:val="clear" w:color="auto" w:fill="FFFFFF"/>
            <w:vAlign w:val="center"/>
            <w:hideMark/>
          </w:tcPr>
          <w:p w14:paraId="6404DA4D" w14:textId="77777777" w:rsidR="00A43D9D" w:rsidRPr="00835C51" w:rsidRDefault="00A43D9D" w:rsidP="00CF06E7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14:paraId="2937BA74" w14:textId="77777777" w:rsidR="00A43D9D" w:rsidRPr="00835C51" w:rsidRDefault="00A43D9D" w:rsidP="00E01951">
            <w:pPr>
              <w:pStyle w:val="a0"/>
              <w:ind w:firstLine="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总学时</w:t>
            </w:r>
          </w:p>
        </w:tc>
        <w:tc>
          <w:tcPr>
            <w:tcW w:w="795" w:type="pct"/>
            <w:shd w:val="clear" w:color="auto" w:fill="FFFFFF"/>
            <w:vAlign w:val="center"/>
            <w:hideMark/>
          </w:tcPr>
          <w:p w14:paraId="59F8BEFE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26</w:t>
            </w:r>
          </w:p>
        </w:tc>
        <w:tc>
          <w:tcPr>
            <w:tcW w:w="748" w:type="pct"/>
            <w:shd w:val="clear" w:color="auto" w:fill="FFFFFF"/>
            <w:vAlign w:val="center"/>
            <w:hideMark/>
          </w:tcPr>
          <w:p w14:paraId="36C401B9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82</w:t>
            </w:r>
          </w:p>
        </w:tc>
        <w:tc>
          <w:tcPr>
            <w:tcW w:w="717" w:type="pct"/>
            <w:shd w:val="clear" w:color="auto" w:fill="FFFFFF"/>
            <w:hideMark/>
          </w:tcPr>
          <w:p w14:paraId="1882DBD1" w14:textId="77777777" w:rsidR="00A43D9D" w:rsidRPr="00835C51" w:rsidRDefault="00A43D9D" w:rsidP="00E01951">
            <w:pPr>
              <w:pStyle w:val="a0"/>
              <w:ind w:firstLine="0"/>
              <w:jc w:val="center"/>
              <w:rPr>
                <w:sz w:val="21"/>
                <w:szCs w:val="21"/>
              </w:rPr>
            </w:pPr>
            <w:r w:rsidRPr="00835C51">
              <w:rPr>
                <w:sz w:val="21"/>
                <w:szCs w:val="21"/>
              </w:rPr>
              <w:t>108</w:t>
            </w:r>
          </w:p>
        </w:tc>
        <w:tc>
          <w:tcPr>
            <w:tcW w:w="393" w:type="pct"/>
            <w:shd w:val="clear" w:color="auto" w:fill="FFFFFF"/>
            <w:hideMark/>
          </w:tcPr>
          <w:p w14:paraId="6F37B0F2" w14:textId="77777777" w:rsidR="00A43D9D" w:rsidRPr="00835C51" w:rsidRDefault="00A43D9D" w:rsidP="00393B63">
            <w:pPr>
              <w:pStyle w:val="a0"/>
              <w:rPr>
                <w:sz w:val="21"/>
                <w:szCs w:val="21"/>
              </w:rPr>
            </w:pPr>
          </w:p>
        </w:tc>
      </w:tr>
    </w:tbl>
    <w:p w14:paraId="0BACB52B" w14:textId="79F502BB" w:rsidR="00A43D9D" w:rsidRPr="00A43D9D" w:rsidRDefault="00A43D9D" w:rsidP="00393B63">
      <w:pPr>
        <w:pStyle w:val="a0"/>
      </w:pPr>
      <w:r w:rsidRPr="00A43D9D">
        <w:t>注：</w:t>
      </w:r>
    </w:p>
    <w:p w14:paraId="7BAED6BC" w14:textId="4776A66F" w:rsidR="00A43D9D" w:rsidRPr="00A43D9D" w:rsidRDefault="00A43D9D" w:rsidP="00393B63">
      <w:pPr>
        <w:pStyle w:val="a0"/>
      </w:pPr>
      <w:r w:rsidRPr="00A43D9D">
        <w:t>1）该学时分配为参考性计划，各培训点根据自己的实际情况，需制定实施</w:t>
      </w:r>
      <w:proofErr w:type="gramStart"/>
      <w:r w:rsidRPr="00A43D9D">
        <w:t>性教学</w:t>
      </w:r>
      <w:proofErr w:type="gramEnd"/>
      <w:r w:rsidRPr="00A43D9D">
        <w:t>计划分配学时，实施</w:t>
      </w:r>
      <w:proofErr w:type="gramStart"/>
      <w:r w:rsidRPr="00A43D9D">
        <w:t>性教学</w:t>
      </w:r>
      <w:proofErr w:type="gramEnd"/>
      <w:r w:rsidRPr="00A43D9D">
        <w:t>计划比例分配原则为钳工、车/</w:t>
      </w:r>
      <w:proofErr w:type="gramStart"/>
      <w:r w:rsidRPr="00A43D9D">
        <w:t>铣</w:t>
      </w:r>
      <w:proofErr w:type="gramEnd"/>
      <w:r w:rsidRPr="00A43D9D">
        <w:t>（以一个工种为主，另一工种为辅）、热加工、数控及特种加工等4模块划分学时，各模块约占总学时的1/4。</w:t>
      </w:r>
    </w:p>
    <w:p w14:paraId="7D70D943" w14:textId="2DDBDCBF" w:rsidR="00A43D9D" w:rsidRPr="00A43D9D" w:rsidRDefault="00A43D9D" w:rsidP="00393B63">
      <w:pPr>
        <w:pStyle w:val="a0"/>
      </w:pPr>
      <w:r w:rsidRPr="00A43D9D">
        <w:t>2）学时分配以钳工、车工、铣工、焊工和数控加工为主，这几个工种要求学生必须进行实际动手操作。其他工种可以利用录像、观摩等教学手段进行，在条件允许时尽量安排学生动手操作。</w:t>
      </w:r>
    </w:p>
    <w:p w14:paraId="12DCE878" w14:textId="281E8AC7" w:rsidR="00A43D9D" w:rsidRPr="00246231" w:rsidRDefault="00A43D9D" w:rsidP="00246231">
      <w:pPr>
        <w:pStyle w:val="a"/>
        <w:numPr>
          <w:ilvl w:val="0"/>
          <w:numId w:val="2"/>
        </w:numPr>
      </w:pPr>
      <w:r w:rsidRPr="00246231">
        <w:t>教学内容与教学要求</w:t>
      </w:r>
    </w:p>
    <w:p w14:paraId="3FCF0B4D" w14:textId="77777777" w:rsidR="00A43D9D" w:rsidRPr="00A43D9D" w:rsidRDefault="00A43D9D" w:rsidP="00246231">
      <w:pPr>
        <w:pStyle w:val="2"/>
      </w:pPr>
      <w:r w:rsidRPr="00A43D9D">
        <w:t>绪论</w:t>
      </w:r>
    </w:p>
    <w:p w14:paraId="04F15C4C" w14:textId="1733DEBD" w:rsidR="00A43D9D" w:rsidRPr="00A43D9D" w:rsidRDefault="00A43D9D" w:rsidP="00393B63">
      <w:pPr>
        <w:pStyle w:val="a0"/>
      </w:pPr>
      <w:r w:rsidRPr="00A43D9D">
        <w:t>了解金工实习的性质、目的和任务。</w:t>
      </w:r>
    </w:p>
    <w:p w14:paraId="3A6E827D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1</w:t>
      </w:r>
      <w:r w:rsidRPr="00A43D9D">
        <w:t>章</w:t>
      </w:r>
      <w:r w:rsidRPr="00A43D9D">
        <w:t xml:space="preserve"> </w:t>
      </w:r>
      <w:r w:rsidRPr="00A43D9D">
        <w:t>机械工程材料</w:t>
      </w:r>
    </w:p>
    <w:p w14:paraId="3C90B5B3" w14:textId="3BF4B0B5" w:rsidR="00A43D9D" w:rsidRPr="00A43D9D" w:rsidRDefault="00A43D9D" w:rsidP="00393B63">
      <w:pPr>
        <w:pStyle w:val="a0"/>
      </w:pPr>
      <w:r w:rsidRPr="00A43D9D">
        <w:t>教学内容</w:t>
      </w:r>
    </w:p>
    <w:p w14:paraId="16976806" w14:textId="352BE480" w:rsidR="00A43D9D" w:rsidRPr="00A43D9D" w:rsidRDefault="00A43D9D" w:rsidP="00393B63">
      <w:pPr>
        <w:pStyle w:val="a0"/>
      </w:pPr>
      <w:r w:rsidRPr="00A43D9D">
        <w:t>1、机械工程材料的分类和应用。</w:t>
      </w:r>
    </w:p>
    <w:p w14:paraId="497E7968" w14:textId="6FE9C6AF" w:rsidR="00A43D9D" w:rsidRPr="00A43D9D" w:rsidRDefault="00A43D9D" w:rsidP="00393B63">
      <w:pPr>
        <w:pStyle w:val="a0"/>
      </w:pPr>
      <w:r w:rsidRPr="00A43D9D">
        <w:t>2、常用钢铁材料。</w:t>
      </w:r>
    </w:p>
    <w:p w14:paraId="140472B6" w14:textId="76780CA6" w:rsidR="00A43D9D" w:rsidRPr="00A43D9D" w:rsidRDefault="00A43D9D" w:rsidP="00393B63">
      <w:pPr>
        <w:pStyle w:val="a0"/>
      </w:pPr>
      <w:r w:rsidRPr="00A43D9D">
        <w:t>3、钢铁材料现场鉴别方法。</w:t>
      </w:r>
    </w:p>
    <w:p w14:paraId="09B16120" w14:textId="768A3DDA" w:rsidR="00A43D9D" w:rsidRPr="00A43D9D" w:rsidRDefault="00A43D9D" w:rsidP="00393B63">
      <w:pPr>
        <w:pStyle w:val="a0"/>
      </w:pPr>
      <w:r w:rsidRPr="00A43D9D">
        <w:t>教学要求</w:t>
      </w:r>
    </w:p>
    <w:p w14:paraId="74E7B428" w14:textId="3073D6A6" w:rsidR="00A43D9D" w:rsidRPr="00A43D9D" w:rsidRDefault="00A43D9D" w:rsidP="00393B63">
      <w:pPr>
        <w:pStyle w:val="a0"/>
      </w:pPr>
      <w:r w:rsidRPr="00A43D9D">
        <w:t>1、了解机械工程材料的基本类别和应用。</w:t>
      </w:r>
    </w:p>
    <w:p w14:paraId="77F750D3" w14:textId="66FE5AEB" w:rsidR="00A43D9D" w:rsidRPr="00A43D9D" w:rsidRDefault="00A43D9D" w:rsidP="00393B63">
      <w:pPr>
        <w:pStyle w:val="a0"/>
      </w:pPr>
      <w:r w:rsidRPr="00A43D9D">
        <w:t>2、理解钢铁材料的分类、牌号和应用。</w:t>
      </w:r>
    </w:p>
    <w:p w14:paraId="65E496E0" w14:textId="46F2E78D" w:rsidR="00A43D9D" w:rsidRPr="00A43D9D" w:rsidRDefault="00A43D9D" w:rsidP="00393B63">
      <w:pPr>
        <w:pStyle w:val="a0"/>
      </w:pPr>
      <w:r w:rsidRPr="00A43D9D">
        <w:t>3、掌握常用钢材的现场鉴别方法。</w:t>
      </w:r>
    </w:p>
    <w:p w14:paraId="0D7D02B1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2</w:t>
      </w:r>
      <w:r w:rsidRPr="00A43D9D">
        <w:t>章</w:t>
      </w:r>
      <w:r w:rsidRPr="00A43D9D">
        <w:t xml:space="preserve"> </w:t>
      </w:r>
      <w:r w:rsidRPr="00A43D9D">
        <w:t>金属热处理和表面改性</w:t>
      </w:r>
    </w:p>
    <w:p w14:paraId="0FDD08AF" w14:textId="6FA9E190" w:rsidR="00A43D9D" w:rsidRPr="00A43D9D" w:rsidRDefault="00A43D9D" w:rsidP="00393B63">
      <w:pPr>
        <w:pStyle w:val="a0"/>
      </w:pPr>
      <w:r w:rsidRPr="00A43D9D">
        <w:t>教学内容</w:t>
      </w:r>
    </w:p>
    <w:p w14:paraId="2DA2E6E2" w14:textId="633F4D3E" w:rsidR="00A43D9D" w:rsidRPr="00A43D9D" w:rsidRDefault="00A43D9D" w:rsidP="00393B63">
      <w:pPr>
        <w:pStyle w:val="a0"/>
      </w:pPr>
      <w:r w:rsidRPr="00A43D9D">
        <w:t>1、金属热处理的基本概念和分类。</w:t>
      </w:r>
    </w:p>
    <w:p w14:paraId="5D80469D" w14:textId="0E832E26" w:rsidR="00A43D9D" w:rsidRPr="00A43D9D" w:rsidRDefault="00A43D9D" w:rsidP="00393B63">
      <w:pPr>
        <w:pStyle w:val="a0"/>
      </w:pPr>
      <w:r w:rsidRPr="00A43D9D">
        <w:t>2、退火、正火、淬火和回火的工艺原理和应用。</w:t>
      </w:r>
    </w:p>
    <w:p w14:paraId="1D21DF10" w14:textId="598E2D7D" w:rsidR="00A43D9D" w:rsidRPr="00A43D9D" w:rsidRDefault="00A43D9D" w:rsidP="00393B63">
      <w:pPr>
        <w:pStyle w:val="a0"/>
      </w:pPr>
      <w:r w:rsidRPr="00A43D9D">
        <w:t>3、先进表面处理技术。</w:t>
      </w:r>
    </w:p>
    <w:p w14:paraId="37771D1D" w14:textId="3E73EB67" w:rsidR="00A43D9D" w:rsidRPr="00A43D9D" w:rsidRDefault="00A43D9D" w:rsidP="00393B63">
      <w:pPr>
        <w:pStyle w:val="a0"/>
      </w:pPr>
      <w:r w:rsidRPr="00A43D9D">
        <w:t>教学要求</w:t>
      </w:r>
    </w:p>
    <w:p w14:paraId="6FA4B321" w14:textId="001AA3D7" w:rsidR="00A43D9D" w:rsidRPr="00A43D9D" w:rsidRDefault="00A43D9D" w:rsidP="00393B63">
      <w:pPr>
        <w:pStyle w:val="a0"/>
      </w:pPr>
      <w:r w:rsidRPr="00A43D9D">
        <w:t>1、了解热处理工艺方法和热处理后材料性能特点。</w:t>
      </w:r>
    </w:p>
    <w:p w14:paraId="1C78F1C6" w14:textId="190C2548" w:rsidR="00A43D9D" w:rsidRPr="00A43D9D" w:rsidRDefault="00A43D9D" w:rsidP="00393B63">
      <w:pPr>
        <w:pStyle w:val="a0"/>
      </w:pPr>
      <w:r w:rsidRPr="00A43D9D">
        <w:t>2、了解退火、正火、淬火、回火的工艺过程及应用设备。</w:t>
      </w:r>
    </w:p>
    <w:p w14:paraId="66E00B46" w14:textId="01FEFB27" w:rsidR="00A43D9D" w:rsidRPr="00A43D9D" w:rsidRDefault="00A43D9D" w:rsidP="00393B63">
      <w:pPr>
        <w:pStyle w:val="a0"/>
      </w:pPr>
      <w:r w:rsidRPr="00A43D9D">
        <w:t>3、了解表面改性技术及其应用。</w:t>
      </w:r>
    </w:p>
    <w:p w14:paraId="3C1D6E2C" w14:textId="65145560" w:rsidR="00A43D9D" w:rsidRPr="00A43D9D" w:rsidRDefault="00A43D9D" w:rsidP="00246231">
      <w:pPr>
        <w:pStyle w:val="2"/>
      </w:pPr>
      <w:r w:rsidRPr="00A43D9D">
        <w:t>第</w:t>
      </w:r>
      <w:r w:rsidRPr="00A43D9D">
        <w:t>3</w:t>
      </w:r>
      <w:r w:rsidRPr="00A43D9D">
        <w:t>章</w:t>
      </w:r>
      <w:r w:rsidR="00E525AA">
        <w:rPr>
          <w:rFonts w:hint="eastAsia"/>
        </w:rPr>
        <w:t xml:space="preserve"> </w:t>
      </w:r>
      <w:r w:rsidRPr="00A43D9D">
        <w:t>铸造</w:t>
      </w:r>
    </w:p>
    <w:p w14:paraId="50185D7C" w14:textId="2DF5A74B" w:rsidR="00A43D9D" w:rsidRPr="00A43D9D" w:rsidRDefault="00A43D9D" w:rsidP="00393B63">
      <w:pPr>
        <w:pStyle w:val="a0"/>
      </w:pPr>
      <w:r w:rsidRPr="00A43D9D">
        <w:t>教学内容</w:t>
      </w:r>
    </w:p>
    <w:p w14:paraId="51C72D2C" w14:textId="441FC704" w:rsidR="00A43D9D" w:rsidRPr="00A43D9D" w:rsidRDefault="00A43D9D" w:rsidP="00393B63">
      <w:pPr>
        <w:pStyle w:val="a0"/>
      </w:pPr>
      <w:r w:rsidRPr="00A43D9D">
        <w:t>1、铸造的分类、特点。</w:t>
      </w:r>
    </w:p>
    <w:p w14:paraId="611CC3A1" w14:textId="1222AE26" w:rsidR="00A43D9D" w:rsidRPr="00A43D9D" w:rsidRDefault="00A43D9D" w:rsidP="00393B63">
      <w:pPr>
        <w:pStyle w:val="a0"/>
      </w:pPr>
      <w:r w:rsidRPr="00A43D9D">
        <w:t>2、铸造生产的工艺过程和设备。</w:t>
      </w:r>
    </w:p>
    <w:p w14:paraId="2789DEBE" w14:textId="577FA0C0" w:rsidR="00A43D9D" w:rsidRPr="00A43D9D" w:rsidRDefault="00A43D9D" w:rsidP="00393B63">
      <w:pPr>
        <w:pStyle w:val="a0"/>
      </w:pPr>
      <w:r w:rsidRPr="00A43D9D">
        <w:t>3、特种铸造。</w:t>
      </w:r>
    </w:p>
    <w:p w14:paraId="6F32DE09" w14:textId="5646C163" w:rsidR="00A43D9D" w:rsidRPr="00A43D9D" w:rsidRDefault="00A43D9D" w:rsidP="00393B63">
      <w:pPr>
        <w:pStyle w:val="a0"/>
      </w:pPr>
      <w:r w:rsidRPr="00A43D9D">
        <w:t>教学要求</w:t>
      </w:r>
    </w:p>
    <w:p w14:paraId="0D7CF642" w14:textId="7375D26C" w:rsidR="00A43D9D" w:rsidRPr="00A43D9D" w:rsidRDefault="00A43D9D" w:rsidP="00393B63">
      <w:pPr>
        <w:pStyle w:val="a0"/>
      </w:pPr>
      <w:r w:rsidRPr="00A43D9D">
        <w:t>1、了解铸造生产的工艺过程及其特点和应用。</w:t>
      </w:r>
    </w:p>
    <w:p w14:paraId="0E00068A" w14:textId="0A1662D0" w:rsidR="00A43D9D" w:rsidRPr="00A43D9D" w:rsidRDefault="00A43D9D" w:rsidP="00393B63">
      <w:pPr>
        <w:pStyle w:val="a0"/>
      </w:pPr>
      <w:r w:rsidRPr="00A43D9D">
        <w:t>2、了解砂型铸造的零件，模样和铸件的主要区别。</w:t>
      </w:r>
    </w:p>
    <w:p w14:paraId="32079754" w14:textId="17D9767E" w:rsidR="00A43D9D" w:rsidRPr="00A43D9D" w:rsidRDefault="00A43D9D" w:rsidP="00393B63">
      <w:pPr>
        <w:pStyle w:val="a0"/>
      </w:pPr>
      <w:r w:rsidRPr="00A43D9D">
        <w:t>3、了解铸件常见的外观缺陷及其产生原因。</w:t>
      </w:r>
    </w:p>
    <w:p w14:paraId="68453805" w14:textId="0CA38AB5" w:rsidR="00A43D9D" w:rsidRPr="00A43D9D" w:rsidRDefault="00A43D9D" w:rsidP="00393B63">
      <w:pPr>
        <w:pStyle w:val="a0"/>
      </w:pPr>
      <w:r w:rsidRPr="00A43D9D">
        <w:t>4、了解特种铸造的主要方法。</w:t>
      </w:r>
    </w:p>
    <w:p w14:paraId="42831519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4</w:t>
      </w:r>
      <w:r w:rsidRPr="00A43D9D">
        <w:t>章</w:t>
      </w:r>
      <w:r w:rsidRPr="00A43D9D">
        <w:t xml:space="preserve"> </w:t>
      </w:r>
      <w:r w:rsidRPr="00A43D9D">
        <w:t>锻压</w:t>
      </w:r>
    </w:p>
    <w:p w14:paraId="39CD2E88" w14:textId="790CE771" w:rsidR="00A43D9D" w:rsidRPr="00A43D9D" w:rsidRDefault="00A43D9D" w:rsidP="00393B63">
      <w:pPr>
        <w:pStyle w:val="a0"/>
      </w:pPr>
      <w:r w:rsidRPr="00A43D9D">
        <w:t>教学内容</w:t>
      </w:r>
    </w:p>
    <w:p w14:paraId="0F7EF811" w14:textId="7F17C1E6" w:rsidR="00A43D9D" w:rsidRPr="00A43D9D" w:rsidRDefault="00A43D9D" w:rsidP="00393B63">
      <w:pPr>
        <w:pStyle w:val="a0"/>
      </w:pPr>
      <w:r w:rsidRPr="00A43D9D">
        <w:t>1、锻压的概念特点和分类，了解金属材料的锻造性能。</w:t>
      </w:r>
    </w:p>
    <w:p w14:paraId="14FF63CB" w14:textId="4D768B77" w:rsidR="00A43D9D" w:rsidRPr="00A43D9D" w:rsidRDefault="00A43D9D" w:rsidP="00393B63">
      <w:pPr>
        <w:pStyle w:val="a0"/>
      </w:pPr>
      <w:r w:rsidRPr="00A43D9D">
        <w:t>2、板料冲压所用设备及基本工序；冲模的分类和结构特点。</w:t>
      </w:r>
    </w:p>
    <w:p w14:paraId="24A41E64" w14:textId="57D13842" w:rsidR="00A43D9D" w:rsidRPr="00A43D9D" w:rsidRDefault="00A43D9D" w:rsidP="00393B63">
      <w:pPr>
        <w:pStyle w:val="a0"/>
      </w:pPr>
      <w:r w:rsidRPr="00A43D9D">
        <w:t>3、先进锻造工艺。</w:t>
      </w:r>
    </w:p>
    <w:p w14:paraId="472EAC48" w14:textId="106828A0" w:rsidR="00A43D9D" w:rsidRPr="00A43D9D" w:rsidRDefault="00A43D9D" w:rsidP="00393B63">
      <w:pPr>
        <w:pStyle w:val="a0"/>
      </w:pPr>
      <w:r w:rsidRPr="00A43D9D">
        <w:t>教学要求</w:t>
      </w:r>
    </w:p>
    <w:p w14:paraId="64942AB5" w14:textId="06EB4424" w:rsidR="00A43D9D" w:rsidRPr="00A43D9D" w:rsidRDefault="00A43D9D" w:rsidP="00393B63">
      <w:pPr>
        <w:pStyle w:val="a0"/>
      </w:pPr>
      <w:r w:rsidRPr="00A43D9D">
        <w:t>1、了解锻造生产的工艺过程、特点及应用。</w:t>
      </w:r>
    </w:p>
    <w:p w14:paraId="233758D1" w14:textId="0AA1CD88" w:rsidR="00A43D9D" w:rsidRPr="00A43D9D" w:rsidRDefault="00A43D9D" w:rsidP="00393B63">
      <w:pPr>
        <w:pStyle w:val="a0"/>
      </w:pPr>
      <w:r w:rsidRPr="00A43D9D">
        <w:t>2、了解锻造与冲压生产所用设备和工具的构造、工作原理和使用方法。</w:t>
      </w:r>
    </w:p>
    <w:p w14:paraId="1D571575" w14:textId="7C569393" w:rsidR="00A43D9D" w:rsidRPr="00A43D9D" w:rsidRDefault="00A43D9D" w:rsidP="00393B63">
      <w:pPr>
        <w:pStyle w:val="a0"/>
      </w:pPr>
      <w:r w:rsidRPr="00A43D9D">
        <w:t>3、了解锻造与冲压的常用材料，坯料的加热和生产中常见的缺陷。</w:t>
      </w:r>
    </w:p>
    <w:p w14:paraId="30DEE094" w14:textId="20685EF2" w:rsidR="00A43D9D" w:rsidRPr="00A43D9D" w:rsidRDefault="00A43D9D" w:rsidP="00393B63">
      <w:pPr>
        <w:pStyle w:val="a0"/>
      </w:pPr>
      <w:r w:rsidRPr="00A43D9D">
        <w:t>4、了解先进锻造工艺。</w:t>
      </w:r>
    </w:p>
    <w:p w14:paraId="715A54A5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5</w:t>
      </w:r>
      <w:r w:rsidRPr="00A43D9D">
        <w:t>章</w:t>
      </w:r>
      <w:r w:rsidRPr="00A43D9D">
        <w:t xml:space="preserve"> </w:t>
      </w:r>
      <w:r w:rsidRPr="00A43D9D">
        <w:t>焊接</w:t>
      </w:r>
    </w:p>
    <w:p w14:paraId="316E37B3" w14:textId="5F0F3D28" w:rsidR="00A43D9D" w:rsidRPr="00A43D9D" w:rsidRDefault="00A43D9D" w:rsidP="00393B63">
      <w:pPr>
        <w:pStyle w:val="a0"/>
      </w:pPr>
      <w:r w:rsidRPr="00A43D9D">
        <w:t>教学内容</w:t>
      </w:r>
    </w:p>
    <w:p w14:paraId="6C5BAE4F" w14:textId="66AA202A" w:rsidR="00A43D9D" w:rsidRPr="00A43D9D" w:rsidRDefault="00A43D9D" w:rsidP="00393B63">
      <w:pPr>
        <w:pStyle w:val="a0"/>
      </w:pPr>
      <w:r w:rsidRPr="00A43D9D">
        <w:t>1、电弧焊的概念、特点、设备及分类。</w:t>
      </w:r>
    </w:p>
    <w:p w14:paraId="143AF634" w14:textId="27A0D608" w:rsidR="00A43D9D" w:rsidRPr="00A43D9D" w:rsidRDefault="00A43D9D" w:rsidP="00393B63">
      <w:pPr>
        <w:pStyle w:val="a0"/>
      </w:pPr>
      <w:r w:rsidRPr="00A43D9D">
        <w:t>2、气焊的概念、特点、设备和分类。</w:t>
      </w:r>
    </w:p>
    <w:p w14:paraId="3503D2C7" w14:textId="603FC486" w:rsidR="00A43D9D" w:rsidRPr="00A43D9D" w:rsidRDefault="00A43D9D" w:rsidP="00393B63">
      <w:pPr>
        <w:pStyle w:val="a0"/>
      </w:pPr>
      <w:r w:rsidRPr="00A43D9D">
        <w:t>3、其它焊接方法。</w:t>
      </w:r>
    </w:p>
    <w:p w14:paraId="6EB9E45F" w14:textId="09633DCC" w:rsidR="00A43D9D" w:rsidRPr="00A43D9D" w:rsidRDefault="00A43D9D" w:rsidP="00393B63">
      <w:pPr>
        <w:pStyle w:val="a0"/>
      </w:pPr>
      <w:r w:rsidRPr="00A43D9D">
        <w:t>教学要求</w:t>
      </w:r>
    </w:p>
    <w:p w14:paraId="6C7B06AC" w14:textId="3F466AEA" w:rsidR="00A43D9D" w:rsidRPr="00A43D9D" w:rsidRDefault="00A43D9D" w:rsidP="00393B63">
      <w:pPr>
        <w:pStyle w:val="a0"/>
      </w:pPr>
      <w:r w:rsidRPr="00A43D9D">
        <w:t>1、了解焊条电弧焊所用设备的基本结构、掌握工作原理与使用方法。</w:t>
      </w:r>
    </w:p>
    <w:p w14:paraId="46BBDF8F" w14:textId="0B806881" w:rsidR="00A43D9D" w:rsidRPr="00A43D9D" w:rsidRDefault="00A43D9D" w:rsidP="00393B63">
      <w:pPr>
        <w:pStyle w:val="a0"/>
      </w:pPr>
      <w:r w:rsidRPr="00A43D9D">
        <w:t>2、了解常用焊接接头型式和坡口型式，了解不同空间位置的焊接特点。</w:t>
      </w:r>
    </w:p>
    <w:p w14:paraId="307C3A28" w14:textId="5835DA01" w:rsidR="00A43D9D" w:rsidRPr="00A43D9D" w:rsidRDefault="00A43D9D" w:rsidP="00393B63">
      <w:pPr>
        <w:pStyle w:val="a0"/>
      </w:pPr>
      <w:r w:rsidRPr="00A43D9D">
        <w:t>3、了解气焊设备的组成及作用，气焊火焰的种类和应用，焊丝和焊剂的作用。</w:t>
      </w:r>
    </w:p>
    <w:p w14:paraId="28CFD5C4" w14:textId="24F93A99" w:rsidR="00A43D9D" w:rsidRPr="00A43D9D" w:rsidRDefault="00A43D9D" w:rsidP="00393B63">
      <w:pPr>
        <w:pStyle w:val="a0"/>
      </w:pPr>
      <w:r w:rsidRPr="00A43D9D">
        <w:t>4、了解常见的焊接缺陷和预防措施。</w:t>
      </w:r>
    </w:p>
    <w:p w14:paraId="484893BF" w14:textId="0849B815" w:rsidR="00A43D9D" w:rsidRPr="00A43D9D" w:rsidRDefault="00A43D9D" w:rsidP="00393B63">
      <w:pPr>
        <w:pStyle w:val="a0"/>
      </w:pPr>
      <w:r w:rsidRPr="00A43D9D">
        <w:t>5、掌握焊条电弧</w:t>
      </w:r>
      <w:proofErr w:type="gramStart"/>
      <w:r w:rsidRPr="00A43D9D">
        <w:t>焊操作</w:t>
      </w:r>
      <w:proofErr w:type="gramEnd"/>
      <w:r w:rsidRPr="00A43D9D">
        <w:t>方法，独立完成焊接工件。</w:t>
      </w:r>
    </w:p>
    <w:p w14:paraId="2358F489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6</w:t>
      </w:r>
      <w:r w:rsidRPr="00A43D9D">
        <w:t>章</w:t>
      </w:r>
      <w:r w:rsidRPr="00A43D9D">
        <w:t xml:space="preserve"> </w:t>
      </w:r>
      <w:r w:rsidRPr="00A43D9D">
        <w:t>切削加工的基础知识</w:t>
      </w:r>
    </w:p>
    <w:p w14:paraId="26A9DFB2" w14:textId="0F27AF76" w:rsidR="00A43D9D" w:rsidRPr="00A43D9D" w:rsidRDefault="00A43D9D" w:rsidP="00393B63">
      <w:pPr>
        <w:pStyle w:val="a0"/>
      </w:pPr>
      <w:r w:rsidRPr="00A43D9D">
        <w:t>教学内容</w:t>
      </w:r>
    </w:p>
    <w:p w14:paraId="5DF784C8" w14:textId="0082ED54" w:rsidR="00A43D9D" w:rsidRPr="00A43D9D" w:rsidRDefault="00A43D9D" w:rsidP="00393B63">
      <w:pPr>
        <w:pStyle w:val="a0"/>
      </w:pPr>
      <w:r w:rsidRPr="00A43D9D">
        <w:t>1、切削加工的基本概念和切削用量要素。</w:t>
      </w:r>
    </w:p>
    <w:p w14:paraId="7BADD3AE" w14:textId="39D7707B" w:rsidR="00A43D9D" w:rsidRPr="00A43D9D" w:rsidRDefault="00A43D9D" w:rsidP="00393B63">
      <w:pPr>
        <w:pStyle w:val="a0"/>
      </w:pPr>
      <w:r w:rsidRPr="00A43D9D">
        <w:t>2、零件的加工精度和表面质量。</w:t>
      </w:r>
    </w:p>
    <w:p w14:paraId="569EB10C" w14:textId="1902E4AC" w:rsidR="00A43D9D" w:rsidRPr="00A43D9D" w:rsidRDefault="00A43D9D" w:rsidP="00393B63">
      <w:pPr>
        <w:pStyle w:val="a0"/>
      </w:pPr>
      <w:r w:rsidRPr="00A43D9D">
        <w:t>3、常用量具的种类和使用。</w:t>
      </w:r>
    </w:p>
    <w:p w14:paraId="20FAF67F" w14:textId="1F0B4C17" w:rsidR="00A43D9D" w:rsidRPr="00A43D9D" w:rsidRDefault="00A43D9D" w:rsidP="00393B63">
      <w:pPr>
        <w:pStyle w:val="a0"/>
      </w:pPr>
      <w:r w:rsidRPr="00A43D9D">
        <w:t>4、对刀具材料的基本性能要求。</w:t>
      </w:r>
    </w:p>
    <w:p w14:paraId="56CF3782" w14:textId="0F72CB47" w:rsidR="00A43D9D" w:rsidRPr="00A43D9D" w:rsidRDefault="00A43D9D" w:rsidP="00393B63">
      <w:pPr>
        <w:pStyle w:val="a0"/>
      </w:pPr>
      <w:r w:rsidRPr="00A43D9D">
        <w:t>教学要求</w:t>
      </w:r>
    </w:p>
    <w:p w14:paraId="66915A1B" w14:textId="41ED09C2" w:rsidR="00A43D9D" w:rsidRPr="00A43D9D" w:rsidRDefault="00A43D9D" w:rsidP="00393B63">
      <w:pPr>
        <w:pStyle w:val="a0"/>
      </w:pPr>
      <w:r w:rsidRPr="00A43D9D">
        <w:t>1、理解机械加工切削运动和切削用量要素。</w:t>
      </w:r>
    </w:p>
    <w:p w14:paraId="713A9C84" w14:textId="3D9C1C56" w:rsidR="00A43D9D" w:rsidRPr="00A43D9D" w:rsidRDefault="00A43D9D" w:rsidP="00393B63">
      <w:pPr>
        <w:pStyle w:val="a0"/>
      </w:pPr>
      <w:r w:rsidRPr="00A43D9D">
        <w:t>2、理解零件加工精度和表面粗糙度的国家标准。</w:t>
      </w:r>
    </w:p>
    <w:p w14:paraId="70936491" w14:textId="28F7E650" w:rsidR="00A43D9D" w:rsidRPr="00A43D9D" w:rsidRDefault="00A43D9D" w:rsidP="00393B63">
      <w:pPr>
        <w:pStyle w:val="a0"/>
      </w:pPr>
      <w:r w:rsidRPr="00A43D9D">
        <w:t>3、掌握常用工、卡、</w:t>
      </w:r>
      <w:proofErr w:type="gramStart"/>
      <w:r w:rsidRPr="00A43D9D">
        <w:t>刃</w:t>
      </w:r>
      <w:proofErr w:type="gramEnd"/>
      <w:r w:rsidRPr="00A43D9D">
        <w:t>、量具的正确使用方法。</w:t>
      </w:r>
    </w:p>
    <w:p w14:paraId="61860F2D" w14:textId="494B4116" w:rsidR="00A43D9D" w:rsidRPr="00A43D9D" w:rsidRDefault="00A43D9D" w:rsidP="00393B63">
      <w:pPr>
        <w:pStyle w:val="a0"/>
      </w:pPr>
      <w:r w:rsidRPr="00A43D9D">
        <w:t>4、正确选用和安装机夹刀具。</w:t>
      </w:r>
    </w:p>
    <w:p w14:paraId="6F011EF7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7</w:t>
      </w:r>
      <w:r w:rsidRPr="00A43D9D">
        <w:t>章</w:t>
      </w:r>
      <w:r w:rsidRPr="00A43D9D">
        <w:t xml:space="preserve"> </w:t>
      </w:r>
      <w:r w:rsidRPr="00A43D9D">
        <w:t>钳工</w:t>
      </w:r>
    </w:p>
    <w:p w14:paraId="190DDFF8" w14:textId="670CC168" w:rsidR="00A43D9D" w:rsidRPr="00A43D9D" w:rsidRDefault="00A43D9D" w:rsidP="00393B63">
      <w:pPr>
        <w:pStyle w:val="a0"/>
      </w:pPr>
      <w:r w:rsidRPr="00A43D9D">
        <w:t>教学内容</w:t>
      </w:r>
    </w:p>
    <w:p w14:paraId="4455F8D9" w14:textId="6F649981" w:rsidR="00A43D9D" w:rsidRPr="00A43D9D" w:rsidRDefault="00A43D9D" w:rsidP="00393B63">
      <w:pPr>
        <w:pStyle w:val="a0"/>
      </w:pPr>
      <w:r w:rsidRPr="00A43D9D">
        <w:t>1、钳工在机械制造、装配及维修中的作用。</w:t>
      </w:r>
    </w:p>
    <w:p w14:paraId="313868D0" w14:textId="0161EB32" w:rsidR="00A43D9D" w:rsidRPr="00A43D9D" w:rsidRDefault="00A43D9D" w:rsidP="00393B63">
      <w:pPr>
        <w:pStyle w:val="a0"/>
      </w:pPr>
      <w:r w:rsidRPr="00A43D9D">
        <w:t>2、钳工主要工具（工作台、虎钳）的使用。</w:t>
      </w:r>
    </w:p>
    <w:p w14:paraId="5C19AE15" w14:textId="24887E0F" w:rsidR="00A43D9D" w:rsidRPr="00A43D9D" w:rsidRDefault="00A43D9D" w:rsidP="00393B63">
      <w:pPr>
        <w:pStyle w:val="a0"/>
      </w:pPr>
      <w:r w:rsidRPr="00A43D9D">
        <w:t>3、钳工的基本操作：划线、</w:t>
      </w:r>
      <w:proofErr w:type="gramStart"/>
      <w:r w:rsidRPr="00A43D9D">
        <w:t>錾</w:t>
      </w:r>
      <w:proofErr w:type="gramEnd"/>
      <w:r w:rsidRPr="00A43D9D">
        <w:t>削、锯切、锉削及钻孔、扩孔、铰孔、攻丝和套扣、刮削与研磨、装配与拆卸等。</w:t>
      </w:r>
    </w:p>
    <w:p w14:paraId="60383025" w14:textId="2358D553" w:rsidR="00A43D9D" w:rsidRPr="00A43D9D" w:rsidRDefault="00A43D9D" w:rsidP="00393B63">
      <w:pPr>
        <w:pStyle w:val="a0"/>
      </w:pPr>
      <w:r w:rsidRPr="00A43D9D">
        <w:t>教学要求</w:t>
      </w:r>
    </w:p>
    <w:p w14:paraId="669BF772" w14:textId="21FCA842" w:rsidR="00A43D9D" w:rsidRPr="00A43D9D" w:rsidRDefault="00A43D9D" w:rsidP="00393B63">
      <w:pPr>
        <w:pStyle w:val="a0"/>
      </w:pPr>
      <w:r w:rsidRPr="00A43D9D">
        <w:t>1、掌握钳工的基本操作方法：划线、锯切、锉削及钻孔、扩孔、铰孔、攻丝和套扣、刮削与研磨、装配与拆卸等。</w:t>
      </w:r>
    </w:p>
    <w:p w14:paraId="0870C1DC" w14:textId="74CFB8AA" w:rsidR="00A43D9D" w:rsidRPr="00A43D9D" w:rsidRDefault="00A43D9D" w:rsidP="00393B63">
      <w:pPr>
        <w:pStyle w:val="a0"/>
      </w:pPr>
      <w:r w:rsidRPr="00A43D9D">
        <w:t>2、理解装配的概念，简单部件的装拆方法及工具、量具的使用。</w:t>
      </w:r>
    </w:p>
    <w:p w14:paraId="68C9C88C" w14:textId="5FEC3B4B" w:rsidR="00A43D9D" w:rsidRPr="00A43D9D" w:rsidRDefault="00A43D9D" w:rsidP="00393B63">
      <w:pPr>
        <w:pStyle w:val="a0"/>
      </w:pPr>
      <w:r w:rsidRPr="00A43D9D">
        <w:t>3、完成典型零件（如羊角小榔头、六角螺母）的钳工制作。</w:t>
      </w:r>
    </w:p>
    <w:p w14:paraId="201F8278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8</w:t>
      </w:r>
      <w:r w:rsidRPr="00A43D9D">
        <w:t>章</w:t>
      </w:r>
      <w:r w:rsidRPr="00A43D9D">
        <w:t xml:space="preserve"> </w:t>
      </w:r>
      <w:r w:rsidRPr="00A43D9D">
        <w:t>车削</w:t>
      </w:r>
    </w:p>
    <w:p w14:paraId="73DD06BD" w14:textId="04AB9347" w:rsidR="00A43D9D" w:rsidRPr="00A43D9D" w:rsidRDefault="00A43D9D" w:rsidP="00393B63">
      <w:pPr>
        <w:pStyle w:val="a0"/>
      </w:pPr>
      <w:r w:rsidRPr="00A43D9D">
        <w:t>教学内容</w:t>
      </w:r>
    </w:p>
    <w:p w14:paraId="01587601" w14:textId="453DB4E7" w:rsidR="00A43D9D" w:rsidRPr="00A43D9D" w:rsidRDefault="00A43D9D" w:rsidP="00393B63">
      <w:pPr>
        <w:pStyle w:val="a0"/>
      </w:pPr>
      <w:r w:rsidRPr="00A43D9D">
        <w:t>1、车床的组成，编号方法及车床各部件的作用。</w:t>
      </w:r>
    </w:p>
    <w:p w14:paraId="39B3A2DC" w14:textId="6B51DEE7" w:rsidR="00A43D9D" w:rsidRPr="00A43D9D" w:rsidRDefault="00A43D9D" w:rsidP="00393B63">
      <w:pPr>
        <w:pStyle w:val="a0"/>
      </w:pPr>
      <w:r w:rsidRPr="00A43D9D">
        <w:t>2、车床的传动系统。</w:t>
      </w:r>
    </w:p>
    <w:p w14:paraId="3B7BA8FE" w14:textId="3EE12DB8" w:rsidR="00A43D9D" w:rsidRPr="00A43D9D" w:rsidRDefault="00A43D9D" w:rsidP="00393B63">
      <w:pPr>
        <w:pStyle w:val="a0"/>
      </w:pPr>
      <w:r w:rsidRPr="00A43D9D">
        <w:t>3、车刀的组成及安装，车刀的主要角度及作用，车刀刃磨。</w:t>
      </w:r>
    </w:p>
    <w:p w14:paraId="120ED9C4" w14:textId="5FA3B19A" w:rsidR="00A43D9D" w:rsidRPr="00A43D9D" w:rsidRDefault="00A43D9D" w:rsidP="00393B63">
      <w:pPr>
        <w:pStyle w:val="a0"/>
      </w:pPr>
      <w:r w:rsidRPr="00A43D9D">
        <w:t>4、工件的安装方法及所用附件的作用及使用方法。</w:t>
      </w:r>
    </w:p>
    <w:p w14:paraId="5EC4DE3D" w14:textId="25E13EE8" w:rsidR="00A43D9D" w:rsidRPr="00A43D9D" w:rsidRDefault="00A43D9D" w:rsidP="00393B63">
      <w:pPr>
        <w:pStyle w:val="a0"/>
      </w:pPr>
      <w:r w:rsidRPr="00A43D9D">
        <w:t>5、车床操作要点和基本车削工作，车外圆、车端面、钻孔、镗孔、切断，切槽和加工锥面等基本车削加工方法；成形面和螺纹的车削方法。</w:t>
      </w:r>
    </w:p>
    <w:p w14:paraId="418EA02E" w14:textId="4D371B94" w:rsidR="00A43D9D" w:rsidRPr="00A43D9D" w:rsidRDefault="00A43D9D" w:rsidP="00393B63">
      <w:pPr>
        <w:pStyle w:val="a0"/>
      </w:pPr>
      <w:r w:rsidRPr="00A43D9D">
        <w:t>教学要求</w:t>
      </w:r>
    </w:p>
    <w:p w14:paraId="17A3CC45" w14:textId="5629D9AD" w:rsidR="00A43D9D" w:rsidRPr="00A43D9D" w:rsidRDefault="00A43D9D" w:rsidP="00393B63">
      <w:pPr>
        <w:pStyle w:val="a0"/>
      </w:pPr>
      <w:r w:rsidRPr="00A43D9D">
        <w:t>1、了解车削的基本概念和应用。</w:t>
      </w:r>
    </w:p>
    <w:p w14:paraId="01E03874" w14:textId="1E90A4AE" w:rsidR="00A43D9D" w:rsidRPr="00A43D9D" w:rsidRDefault="00A43D9D" w:rsidP="00393B63">
      <w:pPr>
        <w:pStyle w:val="a0"/>
      </w:pPr>
      <w:r w:rsidRPr="00A43D9D">
        <w:t>2、了解车床的传动系统。</w:t>
      </w:r>
    </w:p>
    <w:p w14:paraId="11E27543" w14:textId="2E0A7117" w:rsidR="00A43D9D" w:rsidRPr="00A43D9D" w:rsidRDefault="00A43D9D" w:rsidP="00393B63">
      <w:pPr>
        <w:pStyle w:val="a0"/>
      </w:pPr>
      <w:r w:rsidRPr="00A43D9D">
        <w:t>3、掌握车刀的刀具角度定义以及车刀、工件的安装方法。</w:t>
      </w:r>
    </w:p>
    <w:p w14:paraId="37B94AE2" w14:textId="61A15CF0" w:rsidR="00A43D9D" w:rsidRPr="00A43D9D" w:rsidRDefault="00A43D9D" w:rsidP="00393B63">
      <w:pPr>
        <w:pStyle w:val="a0"/>
      </w:pPr>
      <w:r w:rsidRPr="00A43D9D">
        <w:t>4、掌握外圆面、端面、锥面的车削方法，理解其它的车削工艺。</w:t>
      </w:r>
    </w:p>
    <w:p w14:paraId="5A7A8BC7" w14:textId="06775E60" w:rsidR="00A43D9D" w:rsidRPr="00A43D9D" w:rsidRDefault="00A43D9D" w:rsidP="00393B63">
      <w:pPr>
        <w:pStyle w:val="a0"/>
      </w:pPr>
      <w:r w:rsidRPr="00A43D9D">
        <w:t>5、完成典型零件的车削加工。</w:t>
      </w:r>
    </w:p>
    <w:p w14:paraId="2A513CAB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9</w:t>
      </w:r>
      <w:r w:rsidRPr="00A43D9D">
        <w:t>章</w:t>
      </w:r>
      <w:r w:rsidRPr="00A43D9D">
        <w:t xml:space="preserve"> </w:t>
      </w:r>
      <w:r w:rsidRPr="00A43D9D">
        <w:t>铣削</w:t>
      </w:r>
    </w:p>
    <w:p w14:paraId="09912AC4" w14:textId="2C6C2DAB" w:rsidR="00A43D9D" w:rsidRPr="00A43D9D" w:rsidRDefault="00A43D9D" w:rsidP="00393B63">
      <w:pPr>
        <w:pStyle w:val="a0"/>
      </w:pPr>
      <w:r w:rsidRPr="00A43D9D">
        <w:t>教学内容</w:t>
      </w:r>
    </w:p>
    <w:p w14:paraId="21224EFD" w14:textId="4D20B3B7" w:rsidR="00A43D9D" w:rsidRPr="00A43D9D" w:rsidRDefault="00A43D9D" w:rsidP="00393B63">
      <w:pPr>
        <w:pStyle w:val="a0"/>
      </w:pPr>
      <w:r w:rsidRPr="00A43D9D">
        <w:t>1、铣削的运动及铣削用量。</w:t>
      </w:r>
    </w:p>
    <w:p w14:paraId="3C3CF2B6" w14:textId="7A9B4EF7" w:rsidR="00A43D9D" w:rsidRPr="00A43D9D" w:rsidRDefault="00A43D9D" w:rsidP="00393B63">
      <w:pPr>
        <w:pStyle w:val="a0"/>
      </w:pPr>
      <w:r w:rsidRPr="00A43D9D">
        <w:t>2、常用铣床的型号及铣床主要组成部件的作用。</w:t>
      </w:r>
    </w:p>
    <w:p w14:paraId="09380FCE" w14:textId="3331519E" w:rsidR="00A43D9D" w:rsidRPr="00A43D9D" w:rsidRDefault="00A43D9D" w:rsidP="00393B63">
      <w:pPr>
        <w:pStyle w:val="a0"/>
      </w:pPr>
      <w:r w:rsidRPr="00A43D9D">
        <w:t>3、铣刀的种类及安装。</w:t>
      </w:r>
    </w:p>
    <w:p w14:paraId="46C30397" w14:textId="0614E5DB" w:rsidR="00A43D9D" w:rsidRPr="00A43D9D" w:rsidRDefault="00A43D9D" w:rsidP="00393B63">
      <w:pPr>
        <w:pStyle w:val="a0"/>
      </w:pPr>
      <w:r w:rsidRPr="00A43D9D">
        <w:t>4、工件的安装方法及铣床附件的作用及使用方法。</w:t>
      </w:r>
    </w:p>
    <w:p w14:paraId="426D82B6" w14:textId="6AC2B2A9" w:rsidR="00A43D9D" w:rsidRPr="00A43D9D" w:rsidRDefault="00A43D9D" w:rsidP="00393B63">
      <w:pPr>
        <w:pStyle w:val="a0"/>
      </w:pPr>
      <w:r w:rsidRPr="00A43D9D">
        <w:t>5、平面、台阶面、斜面和键槽的铣削加工。</w:t>
      </w:r>
    </w:p>
    <w:p w14:paraId="7E3C4533" w14:textId="4A4CEEC3" w:rsidR="00A43D9D" w:rsidRPr="00A43D9D" w:rsidRDefault="00A43D9D" w:rsidP="00393B63">
      <w:pPr>
        <w:pStyle w:val="a0"/>
      </w:pPr>
      <w:r w:rsidRPr="00A43D9D">
        <w:t>教学要求</w:t>
      </w:r>
    </w:p>
    <w:p w14:paraId="6937A17F" w14:textId="047081DD" w:rsidR="00A43D9D" w:rsidRPr="00A43D9D" w:rsidRDefault="00A43D9D" w:rsidP="00393B63">
      <w:pPr>
        <w:pStyle w:val="a0"/>
      </w:pPr>
      <w:r w:rsidRPr="00A43D9D">
        <w:t>1、了解铣削的运动及铣削用量。</w:t>
      </w:r>
    </w:p>
    <w:p w14:paraId="163B7B9A" w14:textId="6B32B8A6" w:rsidR="00A43D9D" w:rsidRPr="00A43D9D" w:rsidRDefault="00A43D9D" w:rsidP="00393B63">
      <w:pPr>
        <w:pStyle w:val="a0"/>
      </w:pPr>
      <w:r w:rsidRPr="00A43D9D">
        <w:t>2、理解铣床的分类、型号及主要组成部分的作用。</w:t>
      </w:r>
    </w:p>
    <w:p w14:paraId="03017D18" w14:textId="13E2AF72" w:rsidR="00A43D9D" w:rsidRPr="00A43D9D" w:rsidRDefault="00A43D9D" w:rsidP="00393B63">
      <w:pPr>
        <w:pStyle w:val="a0"/>
      </w:pPr>
      <w:r w:rsidRPr="00A43D9D">
        <w:t>3、掌握铣刀的安装和使用。</w:t>
      </w:r>
    </w:p>
    <w:p w14:paraId="6B28B365" w14:textId="7A7154B2" w:rsidR="00A43D9D" w:rsidRPr="00A43D9D" w:rsidRDefault="00A43D9D" w:rsidP="00393B63">
      <w:pPr>
        <w:pStyle w:val="a0"/>
      </w:pPr>
      <w:r w:rsidRPr="00A43D9D">
        <w:t>4、掌握工件的安装方法。</w:t>
      </w:r>
    </w:p>
    <w:p w14:paraId="137713F2" w14:textId="68CB17EA" w:rsidR="00A43D9D" w:rsidRPr="00A43D9D" w:rsidRDefault="00A43D9D" w:rsidP="00393B63">
      <w:pPr>
        <w:pStyle w:val="a0"/>
      </w:pPr>
      <w:r w:rsidRPr="00A43D9D">
        <w:t>5、掌握平面、台阶面、斜面和键槽的铣削加工。</w:t>
      </w:r>
    </w:p>
    <w:p w14:paraId="5A44E4D5" w14:textId="52615189" w:rsidR="00A43D9D" w:rsidRPr="00A43D9D" w:rsidRDefault="00A43D9D" w:rsidP="00393B63">
      <w:pPr>
        <w:pStyle w:val="a0"/>
      </w:pPr>
      <w:r w:rsidRPr="00A43D9D">
        <w:t>6、了解万能分度头等铣床附件使用。</w:t>
      </w:r>
    </w:p>
    <w:p w14:paraId="200BA8E1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10</w:t>
      </w:r>
      <w:r w:rsidRPr="00A43D9D">
        <w:t>章刨削、拉削与</w:t>
      </w:r>
      <w:proofErr w:type="gramStart"/>
      <w:r w:rsidRPr="00A43D9D">
        <w:t>镗</w:t>
      </w:r>
      <w:proofErr w:type="gramEnd"/>
      <w:r w:rsidRPr="00A43D9D">
        <w:t>削</w:t>
      </w:r>
    </w:p>
    <w:p w14:paraId="7A5A8FFC" w14:textId="7A81D353" w:rsidR="00A43D9D" w:rsidRPr="00A43D9D" w:rsidRDefault="00A43D9D" w:rsidP="00393B63">
      <w:pPr>
        <w:pStyle w:val="a0"/>
      </w:pPr>
      <w:r w:rsidRPr="00A43D9D">
        <w:t>教学内容</w:t>
      </w:r>
    </w:p>
    <w:p w14:paraId="7F52A4FD" w14:textId="61952032" w:rsidR="00A43D9D" w:rsidRPr="00A43D9D" w:rsidRDefault="00A43D9D" w:rsidP="00393B63">
      <w:pPr>
        <w:pStyle w:val="a0"/>
      </w:pPr>
      <w:r w:rsidRPr="00A43D9D">
        <w:t>1、刨削加工设备、加工方法和特点。</w:t>
      </w:r>
    </w:p>
    <w:p w14:paraId="20907439" w14:textId="3101008C" w:rsidR="00A43D9D" w:rsidRPr="00A43D9D" w:rsidRDefault="00A43D9D" w:rsidP="00393B63">
      <w:pPr>
        <w:pStyle w:val="a0"/>
      </w:pPr>
      <w:r w:rsidRPr="00A43D9D">
        <w:t>2、拉削加工设备、加工方法和特点。</w:t>
      </w:r>
    </w:p>
    <w:p w14:paraId="60C7815A" w14:textId="0E7EC14C" w:rsidR="00A43D9D" w:rsidRPr="00A43D9D" w:rsidRDefault="00A43D9D" w:rsidP="00393B63">
      <w:pPr>
        <w:pStyle w:val="a0"/>
      </w:pPr>
      <w:r w:rsidRPr="00A43D9D">
        <w:t>3、</w:t>
      </w:r>
      <w:proofErr w:type="gramStart"/>
      <w:r w:rsidRPr="00A43D9D">
        <w:t>镗</w:t>
      </w:r>
      <w:proofErr w:type="gramEnd"/>
      <w:r w:rsidRPr="00A43D9D">
        <w:t>削加工设备、加工方法和特点</w:t>
      </w:r>
    </w:p>
    <w:p w14:paraId="60BA40F2" w14:textId="2FCA2A32" w:rsidR="00A43D9D" w:rsidRPr="00A43D9D" w:rsidRDefault="00A43D9D" w:rsidP="00393B63">
      <w:pPr>
        <w:pStyle w:val="a0"/>
      </w:pPr>
      <w:r w:rsidRPr="00A43D9D">
        <w:t>教学要求</w:t>
      </w:r>
    </w:p>
    <w:p w14:paraId="645A694A" w14:textId="79C192BB" w:rsidR="00A43D9D" w:rsidRPr="00A43D9D" w:rsidRDefault="00A43D9D" w:rsidP="00393B63">
      <w:pPr>
        <w:pStyle w:val="a0"/>
      </w:pPr>
      <w:r w:rsidRPr="00A43D9D">
        <w:t>1、了解刨（插）削的基本工艺方法和应用。</w:t>
      </w:r>
    </w:p>
    <w:p w14:paraId="7B8632DE" w14:textId="12271695" w:rsidR="00A43D9D" w:rsidRPr="00A43D9D" w:rsidRDefault="00A43D9D" w:rsidP="00393B63">
      <w:pPr>
        <w:pStyle w:val="a0"/>
      </w:pPr>
      <w:r w:rsidRPr="00A43D9D">
        <w:t>2、理解水平面、垂直面和斜面、T形槽和V形槽的刨削加工工艺。</w:t>
      </w:r>
    </w:p>
    <w:p w14:paraId="665A5992" w14:textId="009A1558" w:rsidR="00A43D9D" w:rsidRPr="00A43D9D" w:rsidRDefault="00A43D9D" w:rsidP="00393B63">
      <w:pPr>
        <w:pStyle w:val="a0"/>
      </w:pPr>
      <w:r w:rsidRPr="00A43D9D">
        <w:t>3、观摩刨削、拉削和</w:t>
      </w:r>
      <w:proofErr w:type="gramStart"/>
      <w:r w:rsidRPr="00A43D9D">
        <w:t>镗</w:t>
      </w:r>
      <w:proofErr w:type="gramEnd"/>
      <w:r w:rsidRPr="00A43D9D">
        <w:t>削加工。</w:t>
      </w:r>
    </w:p>
    <w:p w14:paraId="332B17AC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11</w:t>
      </w:r>
      <w:r w:rsidRPr="00A43D9D">
        <w:t>章</w:t>
      </w:r>
      <w:r w:rsidRPr="00A43D9D">
        <w:t xml:space="preserve"> </w:t>
      </w:r>
      <w:r w:rsidRPr="00A43D9D">
        <w:t>磨削</w:t>
      </w:r>
    </w:p>
    <w:p w14:paraId="1737EEF7" w14:textId="323181D3" w:rsidR="00A43D9D" w:rsidRPr="00A43D9D" w:rsidRDefault="00A43D9D" w:rsidP="00393B63">
      <w:pPr>
        <w:pStyle w:val="a0"/>
      </w:pPr>
      <w:r w:rsidRPr="00A43D9D">
        <w:t>教学内容</w:t>
      </w:r>
    </w:p>
    <w:p w14:paraId="57D72629" w14:textId="304E3F9D" w:rsidR="00A43D9D" w:rsidRPr="00A43D9D" w:rsidRDefault="00A43D9D" w:rsidP="00393B63">
      <w:pPr>
        <w:pStyle w:val="a0"/>
      </w:pPr>
      <w:r w:rsidRPr="00A43D9D">
        <w:t>1、磨削的特点及应用范围。</w:t>
      </w:r>
    </w:p>
    <w:p w14:paraId="73DFE814" w14:textId="44EB45B6" w:rsidR="00A43D9D" w:rsidRPr="00A43D9D" w:rsidRDefault="00A43D9D" w:rsidP="00393B63">
      <w:pPr>
        <w:pStyle w:val="a0"/>
      </w:pPr>
      <w:r w:rsidRPr="00A43D9D">
        <w:t>2、磨床的分类、型号及主要组成部件的作用。</w:t>
      </w:r>
    </w:p>
    <w:p w14:paraId="6FD74AC3" w14:textId="10DE26E2" w:rsidR="00A43D9D" w:rsidRPr="00A43D9D" w:rsidRDefault="00A43D9D" w:rsidP="00393B63">
      <w:pPr>
        <w:pStyle w:val="a0"/>
      </w:pPr>
      <w:r w:rsidRPr="00A43D9D">
        <w:t>3、砂轮的特性及代号。</w:t>
      </w:r>
    </w:p>
    <w:p w14:paraId="315C12A7" w14:textId="35865A1C" w:rsidR="00A43D9D" w:rsidRPr="00A43D9D" w:rsidRDefault="00A43D9D" w:rsidP="00393B63">
      <w:pPr>
        <w:pStyle w:val="a0"/>
      </w:pPr>
      <w:r w:rsidRPr="00A43D9D">
        <w:t>4、外圆面、内圆面、外圆锥面及平面的磨削加工。</w:t>
      </w:r>
    </w:p>
    <w:p w14:paraId="3444553A" w14:textId="7E3BABE0" w:rsidR="00A43D9D" w:rsidRPr="00A43D9D" w:rsidRDefault="00A43D9D" w:rsidP="00393B63">
      <w:pPr>
        <w:pStyle w:val="a0"/>
      </w:pPr>
      <w:r w:rsidRPr="00A43D9D">
        <w:t>教学要求</w:t>
      </w:r>
    </w:p>
    <w:p w14:paraId="3C8673A1" w14:textId="523DAA0F" w:rsidR="00A43D9D" w:rsidRPr="00A43D9D" w:rsidRDefault="00A43D9D" w:rsidP="00393B63">
      <w:pPr>
        <w:pStyle w:val="a0"/>
      </w:pPr>
      <w:r w:rsidRPr="00A43D9D">
        <w:t>1、了解砂轮的特性及代号，以及在不同条件下的选择和应用。</w:t>
      </w:r>
    </w:p>
    <w:p w14:paraId="0D0EAE00" w14:textId="22B1DAB1" w:rsidR="00A43D9D" w:rsidRPr="00A43D9D" w:rsidRDefault="00A43D9D" w:rsidP="00393B63">
      <w:pPr>
        <w:pStyle w:val="a0"/>
      </w:pPr>
      <w:r w:rsidRPr="00A43D9D">
        <w:t>2、了解外圆磨削、内圆磨削、外圆锥面磨削、平面磨削的工艺方法。</w:t>
      </w:r>
    </w:p>
    <w:p w14:paraId="0735E68F" w14:textId="77777777" w:rsidR="00A43D9D" w:rsidRPr="00A43D9D" w:rsidRDefault="00A43D9D" w:rsidP="00246231">
      <w:pPr>
        <w:pStyle w:val="2"/>
      </w:pPr>
      <w:r w:rsidRPr="00A43D9D">
        <w:t>第</w:t>
      </w:r>
      <w:r w:rsidRPr="00A43D9D">
        <w:t>12</w:t>
      </w:r>
      <w:r w:rsidRPr="00A43D9D">
        <w:t>章数控机床加工</w:t>
      </w:r>
    </w:p>
    <w:p w14:paraId="39DAA409" w14:textId="1C1F7897" w:rsidR="00A43D9D" w:rsidRPr="00A43D9D" w:rsidRDefault="00A43D9D" w:rsidP="00393B63">
      <w:pPr>
        <w:pStyle w:val="a0"/>
      </w:pPr>
      <w:r w:rsidRPr="00A43D9D">
        <w:t>教学内容</w:t>
      </w:r>
    </w:p>
    <w:p w14:paraId="13D3CDEE" w14:textId="7E620CD9" w:rsidR="00A43D9D" w:rsidRPr="00A43D9D" w:rsidRDefault="00A43D9D" w:rsidP="00393B63">
      <w:pPr>
        <w:pStyle w:val="a0"/>
      </w:pPr>
      <w:r w:rsidRPr="00A43D9D">
        <w:t>1、数控机床的组成及分类。</w:t>
      </w:r>
    </w:p>
    <w:p w14:paraId="3F8FE313" w14:textId="1293D26D" w:rsidR="00A43D9D" w:rsidRPr="00A43D9D" w:rsidRDefault="00A43D9D" w:rsidP="00393B63">
      <w:pPr>
        <w:pStyle w:val="a0"/>
      </w:pPr>
      <w:r w:rsidRPr="00A43D9D">
        <w:t>2、数控机床加工编程技术。</w:t>
      </w:r>
    </w:p>
    <w:p w14:paraId="0E0731E9" w14:textId="4BFC6129" w:rsidR="00A43D9D" w:rsidRPr="00A43D9D" w:rsidRDefault="00A43D9D" w:rsidP="00393B63">
      <w:pPr>
        <w:pStyle w:val="a0"/>
      </w:pPr>
      <w:r w:rsidRPr="00A43D9D">
        <w:t>教学要求</w:t>
      </w:r>
    </w:p>
    <w:p w14:paraId="45128199" w14:textId="2C283943" w:rsidR="00A43D9D" w:rsidRPr="00A43D9D" w:rsidRDefault="00A43D9D" w:rsidP="00393B63">
      <w:pPr>
        <w:pStyle w:val="a0"/>
      </w:pPr>
      <w:r w:rsidRPr="00A43D9D">
        <w:t>1、了解数控机床加工的工作原理、数控机床的特点、分类及数控技术的发展趋势。</w:t>
      </w:r>
    </w:p>
    <w:p w14:paraId="7202AF22" w14:textId="1E29913D" w:rsidR="00A43D9D" w:rsidRPr="00A43D9D" w:rsidRDefault="00A43D9D" w:rsidP="00393B63">
      <w:pPr>
        <w:pStyle w:val="a0"/>
      </w:pPr>
      <w:r w:rsidRPr="00A43D9D">
        <w:t>2、了解数控车床、数控铣床和加工中心加工工件的编程方法与步骤。</w:t>
      </w:r>
    </w:p>
    <w:p w14:paraId="6C05A269" w14:textId="77777777" w:rsidR="00A43D9D" w:rsidRPr="00A43D9D" w:rsidRDefault="00A43D9D" w:rsidP="00393B63">
      <w:pPr>
        <w:pStyle w:val="a0"/>
      </w:pPr>
      <w:r w:rsidRPr="00A43D9D">
        <w:t>第13章精密与特种加工</w:t>
      </w:r>
    </w:p>
    <w:p w14:paraId="2F34881D" w14:textId="3BB59918" w:rsidR="00A43D9D" w:rsidRPr="00A43D9D" w:rsidRDefault="00A43D9D" w:rsidP="00393B63">
      <w:pPr>
        <w:pStyle w:val="a0"/>
      </w:pPr>
      <w:r w:rsidRPr="00A43D9D">
        <w:t>教学内容</w:t>
      </w:r>
    </w:p>
    <w:p w14:paraId="0D567EA7" w14:textId="40BEEF95" w:rsidR="00A43D9D" w:rsidRPr="00A43D9D" w:rsidRDefault="00A43D9D" w:rsidP="00393B63">
      <w:pPr>
        <w:pStyle w:val="a0"/>
      </w:pPr>
      <w:r w:rsidRPr="00A43D9D">
        <w:t>1、精密与特种加工的概念、特点及分类。</w:t>
      </w:r>
    </w:p>
    <w:p w14:paraId="4A459666" w14:textId="77F9F401" w:rsidR="00A43D9D" w:rsidRPr="00A43D9D" w:rsidRDefault="00A43D9D" w:rsidP="00393B63">
      <w:pPr>
        <w:pStyle w:val="a0"/>
      </w:pPr>
      <w:r w:rsidRPr="00A43D9D">
        <w:t>2、精密与特种加工在现代机械制造工业中的应用。</w:t>
      </w:r>
    </w:p>
    <w:p w14:paraId="6AA796B4" w14:textId="4B12B223" w:rsidR="00A43D9D" w:rsidRPr="00A43D9D" w:rsidRDefault="00A43D9D" w:rsidP="00393B63">
      <w:pPr>
        <w:pStyle w:val="a0"/>
      </w:pPr>
      <w:r w:rsidRPr="00A43D9D">
        <w:t>3、常用精密与特种加工方法的基本原理、工艺特点。</w:t>
      </w:r>
    </w:p>
    <w:p w14:paraId="3A4D5474" w14:textId="2748D896" w:rsidR="00A43D9D" w:rsidRPr="00A43D9D" w:rsidRDefault="00A43D9D" w:rsidP="00393B63">
      <w:pPr>
        <w:pStyle w:val="a0"/>
      </w:pPr>
      <w:r w:rsidRPr="00A43D9D">
        <w:t>教学要求</w:t>
      </w:r>
    </w:p>
    <w:p w14:paraId="43ADB08B" w14:textId="30A9AD3D" w:rsidR="00A43D9D" w:rsidRPr="00A43D9D" w:rsidRDefault="00A43D9D" w:rsidP="00393B63">
      <w:pPr>
        <w:pStyle w:val="a0"/>
      </w:pPr>
      <w:r w:rsidRPr="00A43D9D">
        <w:t>1、了解精密与特种加工的定义、分类、以及在现代机械制造工业中的重要作用。</w:t>
      </w:r>
    </w:p>
    <w:p w14:paraId="01C9978B" w14:textId="68270366" w:rsidR="00AD4A72" w:rsidRPr="003824F7" w:rsidRDefault="00A43D9D" w:rsidP="00393B63">
      <w:pPr>
        <w:pStyle w:val="a0"/>
      </w:pPr>
      <w:r w:rsidRPr="00A43D9D">
        <w:t>2、了解常用精密与特种加工方法的基本原理、工艺特点及应用。</w:t>
      </w:r>
    </w:p>
    <w:sectPr w:rsidR="00AD4A72" w:rsidRPr="003824F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07E373" w14:textId="77777777" w:rsidR="00454B84" w:rsidRDefault="00454B84" w:rsidP="009C20D4">
      <w:r>
        <w:separator/>
      </w:r>
    </w:p>
  </w:endnote>
  <w:endnote w:type="continuationSeparator" w:id="0">
    <w:p w14:paraId="61DBF362" w14:textId="77777777" w:rsidR="00454B84" w:rsidRDefault="00454B84" w:rsidP="009C20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5CB2650" w14:textId="77777777" w:rsidR="00454B84" w:rsidRDefault="00454B84" w:rsidP="009C20D4">
      <w:r>
        <w:separator/>
      </w:r>
    </w:p>
  </w:footnote>
  <w:footnote w:type="continuationSeparator" w:id="0">
    <w:p w14:paraId="532C333D" w14:textId="77777777" w:rsidR="00454B84" w:rsidRDefault="00454B84" w:rsidP="009C20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57D524A"/>
    <w:multiLevelType w:val="hybridMultilevel"/>
    <w:tmpl w:val="591626E0"/>
    <w:lvl w:ilvl="0" w:tplc="7EC8234A">
      <w:start w:val="1"/>
      <w:numFmt w:val="chineseCountingThousand"/>
      <w:lvlText w:val="%1、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65F94471"/>
    <w:multiLevelType w:val="hybridMultilevel"/>
    <w:tmpl w:val="D7240EBC"/>
    <w:lvl w:ilvl="0" w:tplc="777EA838">
      <w:start w:val="1"/>
      <w:numFmt w:val="chineseCountingThousand"/>
      <w:lvlText w:val="（%1）"/>
      <w:lvlJc w:val="left"/>
      <w:pPr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43D9D"/>
    <w:rsid w:val="00014D8D"/>
    <w:rsid w:val="000D07CA"/>
    <w:rsid w:val="000E314C"/>
    <w:rsid w:val="00130684"/>
    <w:rsid w:val="001D63F3"/>
    <w:rsid w:val="00246231"/>
    <w:rsid w:val="002776CB"/>
    <w:rsid w:val="002A2A0C"/>
    <w:rsid w:val="00324266"/>
    <w:rsid w:val="003824F7"/>
    <w:rsid w:val="00393B63"/>
    <w:rsid w:val="00454B84"/>
    <w:rsid w:val="0045611A"/>
    <w:rsid w:val="00461751"/>
    <w:rsid w:val="00481D2D"/>
    <w:rsid w:val="00705D4E"/>
    <w:rsid w:val="00736C50"/>
    <w:rsid w:val="007A719D"/>
    <w:rsid w:val="00835C51"/>
    <w:rsid w:val="00991A72"/>
    <w:rsid w:val="009C20D4"/>
    <w:rsid w:val="00A43D9D"/>
    <w:rsid w:val="00A46A09"/>
    <w:rsid w:val="00AD4A72"/>
    <w:rsid w:val="00AE2BFD"/>
    <w:rsid w:val="00B64A48"/>
    <w:rsid w:val="00CB53A6"/>
    <w:rsid w:val="00CF06E7"/>
    <w:rsid w:val="00DA6E1F"/>
    <w:rsid w:val="00DC6570"/>
    <w:rsid w:val="00DD39AA"/>
    <w:rsid w:val="00E01951"/>
    <w:rsid w:val="00E525AA"/>
    <w:rsid w:val="00E86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F47FFB3"/>
  <w15:docId w15:val="{51805FA6-001D-409B-987B-C08A32CA45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jc w:val="both"/>
    </w:pPr>
  </w:style>
  <w:style w:type="paragraph" w:styleId="Heading1">
    <w:name w:val="heading 1"/>
    <w:basedOn w:val="Normal"/>
    <w:next w:val="Normal"/>
    <w:link w:val="Heading1Char"/>
    <w:uiPriority w:val="9"/>
    <w:qFormat/>
    <w:rsid w:val="00393B6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43D9D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Strong">
    <w:name w:val="Strong"/>
    <w:basedOn w:val="DefaultParagraphFont"/>
    <w:uiPriority w:val="22"/>
    <w:qFormat/>
    <w:rsid w:val="00A43D9D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C20D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9C20D4"/>
    <w:rPr>
      <w:sz w:val="18"/>
      <w:szCs w:val="18"/>
    </w:rPr>
  </w:style>
  <w:style w:type="paragraph" w:styleId="Footer">
    <w:name w:val="footer"/>
    <w:basedOn w:val="Normal"/>
    <w:link w:val="FooterChar"/>
    <w:uiPriority w:val="99"/>
    <w:unhideWhenUsed/>
    <w:rsid w:val="009C20D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basedOn w:val="DefaultParagraphFont"/>
    <w:link w:val="Footer"/>
    <w:uiPriority w:val="99"/>
    <w:rsid w:val="009C20D4"/>
    <w:rPr>
      <w:sz w:val="18"/>
      <w:szCs w:val="18"/>
    </w:rPr>
  </w:style>
  <w:style w:type="paragraph" w:customStyle="1" w:styleId="Title">
    <w:name w:val="专业实践文件Title"/>
    <w:basedOn w:val="Title0"/>
    <w:autoRedefine/>
    <w:qFormat/>
    <w:rsid w:val="00393B63"/>
    <w:pPr>
      <w:spacing w:afterLines="100" w:after="100" w:line="360" w:lineRule="auto"/>
    </w:pPr>
    <w:rPr>
      <w:rFonts w:ascii="等线 Light" w:eastAsia="黑体" w:hAnsi="等线 Light" w:cs="Times New Roman"/>
      <w:sz w:val="30"/>
    </w:rPr>
  </w:style>
  <w:style w:type="paragraph" w:styleId="Title0">
    <w:name w:val="Title"/>
    <w:basedOn w:val="Normal"/>
    <w:next w:val="Normal"/>
    <w:link w:val="TitleChar"/>
    <w:uiPriority w:val="10"/>
    <w:qFormat/>
    <w:rsid w:val="00393B63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customStyle="1" w:styleId="TitleChar">
    <w:name w:val="Title Char"/>
    <w:basedOn w:val="DefaultParagraphFont"/>
    <w:link w:val="Title0"/>
    <w:uiPriority w:val="10"/>
    <w:rsid w:val="00393B63"/>
    <w:rPr>
      <w:rFonts w:asciiTheme="majorHAnsi" w:eastAsiaTheme="majorEastAsia" w:hAnsiTheme="majorHAnsi" w:cstheme="majorBidi"/>
      <w:b/>
      <w:bCs/>
      <w:sz w:val="32"/>
      <w:szCs w:val="32"/>
    </w:rPr>
  </w:style>
  <w:style w:type="paragraph" w:customStyle="1" w:styleId="a">
    <w:name w:val="专业实践文件标题一"/>
    <w:basedOn w:val="Heading1"/>
    <w:autoRedefine/>
    <w:qFormat/>
    <w:rsid w:val="00835C51"/>
    <w:pPr>
      <w:spacing w:before="240" w:after="240" w:line="360" w:lineRule="auto"/>
    </w:pPr>
    <w:rPr>
      <w:rFonts w:ascii="Times New Roman" w:eastAsia="黑体" w:hAnsi="Times New Roman" w:cs="Times New Roman"/>
      <w:b w:val="0"/>
      <w:bCs w:val="0"/>
      <w:sz w:val="24"/>
      <w:szCs w:val="20"/>
    </w:rPr>
  </w:style>
  <w:style w:type="character" w:customStyle="1" w:styleId="Heading1Char">
    <w:name w:val="Heading 1 Char"/>
    <w:basedOn w:val="DefaultParagraphFont"/>
    <w:link w:val="Heading1"/>
    <w:uiPriority w:val="9"/>
    <w:rsid w:val="00393B63"/>
    <w:rPr>
      <w:b/>
      <w:bCs/>
      <w:kern w:val="44"/>
      <w:sz w:val="44"/>
      <w:szCs w:val="44"/>
    </w:rPr>
  </w:style>
  <w:style w:type="paragraph" w:customStyle="1" w:styleId="a0">
    <w:name w:val="专业实践文件正文"/>
    <w:basedOn w:val="Normal"/>
    <w:qFormat/>
    <w:rsid w:val="00393B63"/>
    <w:pPr>
      <w:spacing w:line="360" w:lineRule="auto"/>
      <w:ind w:firstLine="454"/>
    </w:pPr>
    <w:rPr>
      <w:rFonts w:ascii="宋体" w:eastAsia="宋体" w:hAnsi="宋体" w:cs="Times New Roman"/>
      <w:sz w:val="24"/>
      <w:szCs w:val="20"/>
    </w:rPr>
  </w:style>
  <w:style w:type="paragraph" w:customStyle="1" w:styleId="2">
    <w:name w:val="专业实践文件标题2"/>
    <w:basedOn w:val="a0"/>
    <w:autoRedefine/>
    <w:qFormat/>
    <w:rsid w:val="00835C51"/>
    <w:pPr>
      <w:spacing w:afterLines="50" w:after="156"/>
      <w:ind w:firstLine="0"/>
    </w:pPr>
    <w:rPr>
      <w:rFonts w:ascii="黑体" w:hAnsi="黑体"/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6073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58</TotalTime>
  <Pages>8</Pages>
  <Words>606</Words>
  <Characters>3459</Characters>
  <Application>Microsoft Office Word</Application>
  <DocSecurity>0</DocSecurity>
  <Lines>28</Lines>
  <Paragraphs>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9</vt:i4>
      </vt:variant>
    </vt:vector>
  </HeadingPairs>
  <TitlesOfParts>
    <vt:vector size="10" baseType="lpstr">
      <vt:lpstr/>
      <vt:lpstr>江西开放大学《金工实习》教学大纲说明</vt:lpstr>
      <vt:lpstr>课程的性质、目的和任务</vt:lpstr>
      <vt:lpstr>本课程的教学要求</vt:lpstr>
      <vt:lpstr>与相关课程的衔接、配合、分工</vt:lpstr>
      <vt:lpstr>课程教学要求的层次</vt:lpstr>
      <vt:lpstr>多媒体使用与教学过程建议</vt:lpstr>
      <vt:lpstr>考核说明</vt:lpstr>
      <vt:lpstr>学时分配</vt:lpstr>
      <vt:lpstr>教学内容与教学要求</vt:lpstr>
    </vt:vector>
  </TitlesOfParts>
  <Company/>
  <LinksUpToDate>false</LinksUpToDate>
  <CharactersWithSpaces>4057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Yu Pengteng</cp:lastModifiedBy>
  <cp:revision>20</cp:revision>
  <dcterms:created xsi:type="dcterms:W3CDTF">2017-07-04T07:11:00Z</dcterms:created>
  <dcterms:modified xsi:type="dcterms:W3CDTF">2021-07-19T13:54:00Z</dcterms:modified>
</cp:coreProperties>
</file>