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hanging="420"/>
        <w:jc w:val="center"/>
        <w:rPr>
          <w:rFonts w:ascii="黑体" w:hAnsi="黑体" w:eastAsia="黑体"/>
          <w:sz w:val="36"/>
          <w:szCs w:val="36"/>
        </w:rPr>
      </w:pPr>
      <w:r>
        <w:rPr>
          <w:rFonts w:ascii="黑体" w:hAnsi="黑体" w:eastAsia="黑体"/>
          <w:sz w:val="36"/>
          <w:szCs w:val="36"/>
        </w:rPr>
        <w:t>2</w:t>
      </w:r>
      <w:r>
        <w:rPr>
          <w:rFonts w:hint="eastAsia" w:ascii="黑体" w:hAnsi="黑体" w:eastAsia="黑体"/>
          <w:sz w:val="36"/>
          <w:szCs w:val="36"/>
        </w:rPr>
        <w:t>02</w:t>
      </w:r>
      <w:r>
        <w:rPr>
          <w:rFonts w:hint="default" w:ascii="黑体" w:hAnsi="黑体" w:eastAsia="黑体"/>
          <w:sz w:val="36"/>
          <w:szCs w:val="36"/>
          <w:lang w:val="en-US"/>
        </w:rPr>
        <w:t>1</w:t>
      </w:r>
      <w:r>
        <w:rPr>
          <w:rFonts w:hint="eastAsia" w:ascii="黑体" w:hAnsi="黑体" w:eastAsia="黑体"/>
          <w:sz w:val="36"/>
          <w:szCs w:val="36"/>
          <w:lang w:val="en-US" w:eastAsia="zh-CN"/>
        </w:rPr>
        <w:t>秋</w:t>
      </w:r>
      <w:bookmarkStart w:id="1" w:name="_GoBack"/>
      <w:bookmarkEnd w:id="1"/>
      <w:r>
        <w:rPr>
          <w:rFonts w:hint="eastAsia" w:ascii="黑体" w:hAnsi="黑体" w:eastAsia="黑体"/>
          <w:sz w:val="36"/>
          <w:szCs w:val="36"/>
        </w:rPr>
        <w:t>《二手车鉴定与评估》期末复习</w:t>
      </w:r>
    </w:p>
    <w:p>
      <w:pPr>
        <w:spacing w:line="360" w:lineRule="auto"/>
        <w:ind w:left="420" w:hanging="420"/>
        <w:jc w:val="center"/>
        <w:rPr>
          <w:rFonts w:hint="eastAsia" w:ascii="黑体" w:hAnsi="黑体" w:eastAsia="黑体"/>
          <w:sz w:val="36"/>
          <w:szCs w:val="36"/>
        </w:rPr>
      </w:pPr>
    </w:p>
    <w:p>
      <w:pPr>
        <w:spacing w:line="360" w:lineRule="auto"/>
        <w:ind w:left="420" w:hanging="420"/>
      </w:pPr>
      <w:r>
        <w:rPr>
          <w:rFonts w:hint="eastAsia"/>
        </w:rPr>
        <w:t>一、单选题</w:t>
      </w:r>
    </w:p>
    <w:p>
      <w:pPr>
        <w:pStyle w:val="8"/>
        <w:numPr>
          <w:ilvl w:val="0"/>
          <w:numId w:val="1"/>
        </w:numPr>
        <w:spacing w:line="360" w:lineRule="auto"/>
        <w:ind w:firstLineChars="0"/>
        <w:rPr>
          <w:rFonts w:hint="eastAsia"/>
        </w:rPr>
      </w:pPr>
      <w:r>
        <w:rPr>
          <w:rFonts w:hint="eastAsia"/>
        </w:rPr>
        <w:t xml:space="preserve">下列（ </w:t>
      </w:r>
      <w:r>
        <w:t xml:space="preserve"> C   </w:t>
      </w:r>
      <w:r>
        <w:rPr>
          <w:rFonts w:hint="eastAsia"/>
        </w:rPr>
        <w:t>）不具有对二手车交易相应管理职能。</w:t>
      </w:r>
    </w:p>
    <w:p>
      <w:pPr>
        <w:spacing w:line="360" w:lineRule="auto"/>
        <w:ind w:left="420"/>
      </w:pPr>
      <w:r>
        <w:rPr>
          <w:rFonts w:hint="eastAsia"/>
        </w:rPr>
        <w:t>A.商务主管部门</w:t>
      </w:r>
      <w:r>
        <w:rPr>
          <w:rFonts w:hint="eastAsia"/>
        </w:rPr>
        <w:tab/>
      </w:r>
      <w:r>
        <w:rPr>
          <w:rFonts w:hint="eastAsia"/>
        </w:rPr>
        <w:t>B.工商行政管理部门</w:t>
      </w:r>
      <w:r>
        <w:rPr>
          <w:rFonts w:hint="eastAsia"/>
        </w:rPr>
        <w:tab/>
      </w:r>
      <w:r>
        <w:rPr>
          <w:rFonts w:hint="eastAsia"/>
        </w:rPr>
        <w:t>C.运管部门</w:t>
      </w:r>
      <w:r>
        <w:rPr>
          <w:rFonts w:hint="eastAsia"/>
        </w:rPr>
        <w:tab/>
      </w:r>
      <w:r>
        <w:rPr>
          <w:rFonts w:hint="eastAsia"/>
        </w:rPr>
        <w:t>D.税务部门</w:t>
      </w:r>
    </w:p>
    <w:p>
      <w:pPr>
        <w:pStyle w:val="8"/>
        <w:numPr>
          <w:ilvl w:val="0"/>
          <w:numId w:val="1"/>
        </w:numPr>
        <w:spacing w:line="360" w:lineRule="auto"/>
        <w:ind w:firstLineChars="0"/>
        <w:rPr>
          <w:rFonts w:hint="eastAsia"/>
        </w:rPr>
      </w:pPr>
      <w:r>
        <w:rPr>
          <w:rFonts w:hint="eastAsia"/>
        </w:rPr>
        <w:t xml:space="preserve">下列（ </w:t>
      </w:r>
      <w:r>
        <w:t xml:space="preserve">  A  </w:t>
      </w:r>
      <w:r>
        <w:rPr>
          <w:rFonts w:hint="eastAsia"/>
        </w:rPr>
        <w:t>）不是二手车鉴定评估的计价标准。</w:t>
      </w:r>
    </w:p>
    <w:p>
      <w:pPr>
        <w:spacing w:line="360" w:lineRule="auto"/>
        <w:ind w:left="420"/>
        <w:rPr>
          <w:rFonts w:hint="eastAsia"/>
        </w:rPr>
      </w:pPr>
      <w:r>
        <w:rPr>
          <w:rFonts w:hint="eastAsia"/>
        </w:rPr>
        <w:t>A.折扣率标准</w:t>
      </w:r>
      <w:r>
        <w:rPr>
          <w:rFonts w:hint="eastAsia"/>
        </w:rPr>
        <w:tab/>
      </w:r>
      <w:r>
        <w:rPr>
          <w:rFonts w:hint="eastAsia"/>
        </w:rPr>
        <w:t>B.重置成本标准</w:t>
      </w:r>
      <w:r>
        <w:rPr>
          <w:rFonts w:hint="eastAsia"/>
        </w:rPr>
        <w:tab/>
      </w:r>
      <w:r>
        <w:rPr>
          <w:rFonts w:hint="eastAsia"/>
        </w:rPr>
        <w:t>C.收益现值标准</w:t>
      </w:r>
      <w:r>
        <w:rPr>
          <w:rFonts w:hint="eastAsia"/>
        </w:rPr>
        <w:tab/>
      </w:r>
      <w:r>
        <w:rPr>
          <w:rFonts w:hint="eastAsia"/>
        </w:rPr>
        <w:t>D.</w:t>
      </w:r>
      <w:r>
        <w:rPr>
          <w:rFonts w:hint="eastAsia"/>
        </w:rPr>
        <w:tab/>
      </w:r>
      <w:r>
        <w:rPr>
          <w:rFonts w:hint="eastAsia"/>
        </w:rPr>
        <w:t>清算价格标准</w:t>
      </w:r>
    </w:p>
    <w:p>
      <w:pPr>
        <w:pStyle w:val="8"/>
        <w:numPr>
          <w:ilvl w:val="0"/>
          <w:numId w:val="1"/>
        </w:numPr>
        <w:spacing w:line="360" w:lineRule="auto"/>
        <w:ind w:firstLineChars="0"/>
        <w:rPr>
          <w:rFonts w:hint="eastAsia"/>
        </w:rPr>
      </w:pPr>
      <w:r>
        <w:rPr>
          <w:rFonts w:hint="eastAsia"/>
        </w:rPr>
        <w:t xml:space="preserve">下列（ </w:t>
      </w:r>
      <w:r>
        <w:t xml:space="preserve">   D </w:t>
      </w:r>
      <w:r>
        <w:rPr>
          <w:rFonts w:hint="eastAsia"/>
        </w:rPr>
        <w:t>）不是二手车价格评估人员的岗位职责。</w:t>
      </w:r>
    </w:p>
    <w:p>
      <w:pPr>
        <w:spacing w:line="360" w:lineRule="auto"/>
        <w:ind w:left="420"/>
        <w:rPr>
          <w:rFonts w:hint="eastAsia"/>
        </w:rPr>
      </w:pPr>
      <w:r>
        <w:rPr>
          <w:rFonts w:hint="eastAsia"/>
        </w:rPr>
        <w:t>A.接受客户对二手车交易的咨询，引导客户合法交易</w:t>
      </w:r>
    </w:p>
    <w:p>
      <w:pPr>
        <w:spacing w:line="360" w:lineRule="auto"/>
        <w:ind w:left="420"/>
        <w:rPr>
          <w:rFonts w:hint="eastAsia"/>
        </w:rPr>
      </w:pPr>
      <w:r>
        <w:rPr>
          <w:rFonts w:hint="eastAsia"/>
        </w:rPr>
        <w:t>B.负责收集二手车鉴定估价的市场价格信息</w:t>
      </w:r>
    </w:p>
    <w:p>
      <w:pPr>
        <w:spacing w:line="360" w:lineRule="auto"/>
        <w:ind w:left="420"/>
        <w:rPr>
          <w:rFonts w:hint="eastAsia"/>
        </w:rPr>
      </w:pPr>
      <w:r>
        <w:rPr>
          <w:rFonts w:hint="eastAsia"/>
        </w:rPr>
        <w:t>C.不准走私、非法拼装、报废车辆进场交易</w:t>
      </w:r>
    </w:p>
    <w:p>
      <w:pPr>
        <w:spacing w:line="360" w:lineRule="auto"/>
        <w:ind w:left="420"/>
        <w:rPr>
          <w:rFonts w:hint="eastAsia"/>
        </w:rPr>
      </w:pPr>
      <w:r>
        <w:rPr>
          <w:rFonts w:hint="eastAsia"/>
        </w:rPr>
        <w:t>D.为交易后二手车提供技术服务</w:t>
      </w:r>
    </w:p>
    <w:p>
      <w:pPr>
        <w:pStyle w:val="8"/>
        <w:numPr>
          <w:ilvl w:val="0"/>
          <w:numId w:val="1"/>
        </w:numPr>
        <w:spacing w:line="360" w:lineRule="auto"/>
        <w:ind w:firstLineChars="0"/>
        <w:rPr>
          <w:rFonts w:hint="eastAsia"/>
        </w:rPr>
      </w:pPr>
      <w:r>
        <w:rPr>
          <w:rFonts w:hint="eastAsia"/>
        </w:rPr>
        <w:t xml:space="preserve">下列（ </w:t>
      </w:r>
      <w:r>
        <w:t xml:space="preserve"> D   </w:t>
      </w:r>
      <w:r>
        <w:rPr>
          <w:rFonts w:hint="eastAsia"/>
        </w:rPr>
        <w:t>）对判断车辆是否出过交通事故帮助最小。</w:t>
      </w:r>
    </w:p>
    <w:p>
      <w:pPr>
        <w:spacing w:line="360" w:lineRule="auto"/>
        <w:ind w:left="420"/>
        <w:rPr>
          <w:rFonts w:hint="eastAsia"/>
        </w:rPr>
      </w:pPr>
      <w:r>
        <w:rPr>
          <w:rFonts w:hint="eastAsia"/>
        </w:rPr>
        <w:t>A.漆色</w:t>
      </w:r>
      <w:r>
        <w:rPr>
          <w:rFonts w:hint="eastAsia"/>
        </w:rPr>
        <w:tab/>
      </w:r>
      <w:r>
        <w:rPr>
          <w:rFonts w:hint="eastAsia"/>
        </w:rPr>
        <w:t xml:space="preserve">   B.车身平整度    </w:t>
      </w:r>
      <w:r>
        <w:rPr>
          <w:rFonts w:hint="eastAsia"/>
        </w:rPr>
        <w:tab/>
      </w:r>
      <w:r>
        <w:rPr>
          <w:rFonts w:hint="eastAsia"/>
        </w:rPr>
        <w:t xml:space="preserve">C.油漆质量   </w:t>
      </w:r>
      <w:r>
        <w:rPr>
          <w:rFonts w:hint="eastAsia"/>
        </w:rPr>
        <w:tab/>
      </w:r>
      <w:r>
        <w:rPr>
          <w:rFonts w:hint="eastAsia"/>
        </w:rPr>
        <w:t>D.玻璃</w:t>
      </w:r>
    </w:p>
    <w:p>
      <w:pPr>
        <w:pStyle w:val="8"/>
        <w:numPr>
          <w:ilvl w:val="0"/>
          <w:numId w:val="1"/>
        </w:numPr>
        <w:spacing w:line="360" w:lineRule="auto"/>
        <w:ind w:firstLineChars="0"/>
        <w:rPr>
          <w:rFonts w:hint="eastAsia"/>
        </w:rPr>
      </w:pPr>
      <w:r>
        <w:rPr>
          <w:rFonts w:hint="eastAsia"/>
        </w:rPr>
        <w:t xml:space="preserve">揭开轿车地毯，发现底板有明显的焊接痕迹，说明车辆可能（ </w:t>
      </w:r>
      <w:r>
        <w:t xml:space="preserve">  A  </w:t>
      </w:r>
      <w:r>
        <w:rPr>
          <w:rFonts w:hint="eastAsia"/>
        </w:rPr>
        <w:t>）。</w:t>
      </w:r>
    </w:p>
    <w:p>
      <w:pPr>
        <w:spacing w:line="360" w:lineRule="auto"/>
        <w:ind w:left="420"/>
        <w:rPr>
          <w:rFonts w:hint="eastAsia"/>
        </w:rPr>
      </w:pPr>
      <w:r>
        <w:rPr>
          <w:rFonts w:hint="eastAsia"/>
        </w:rPr>
        <w:t xml:space="preserve">车辆可能出过交通事故  </w:t>
      </w:r>
      <w:r>
        <w:rPr>
          <w:rFonts w:hint="eastAsia"/>
        </w:rPr>
        <w:tab/>
      </w:r>
      <w:r>
        <w:rPr>
          <w:rFonts w:hint="eastAsia"/>
        </w:rPr>
        <w:t>B.车辆使用年限较长</w:t>
      </w:r>
      <w:r>
        <w:rPr>
          <w:rFonts w:hint="eastAsia"/>
        </w:rPr>
        <w:tab/>
      </w:r>
    </w:p>
    <w:p>
      <w:pPr>
        <w:spacing w:line="360" w:lineRule="auto"/>
        <w:ind w:left="420"/>
        <w:rPr>
          <w:rFonts w:hint="eastAsia"/>
        </w:rPr>
      </w:pPr>
      <w:r>
        <w:rPr>
          <w:rFonts w:hint="eastAsia"/>
        </w:rPr>
        <w:t xml:space="preserve">C.车辆失过火          </w:t>
      </w:r>
      <w:r>
        <w:rPr>
          <w:rFonts w:hint="eastAsia"/>
        </w:rPr>
        <w:tab/>
      </w:r>
      <w:r>
        <w:rPr>
          <w:rFonts w:hint="eastAsia"/>
        </w:rPr>
        <w:t>D. 车辆被偷盗过</w:t>
      </w:r>
    </w:p>
    <w:p>
      <w:pPr>
        <w:pStyle w:val="8"/>
        <w:numPr>
          <w:ilvl w:val="0"/>
          <w:numId w:val="1"/>
        </w:numPr>
        <w:spacing w:line="360" w:lineRule="auto"/>
        <w:ind w:firstLineChars="0"/>
        <w:rPr>
          <w:rFonts w:hint="eastAsia"/>
        </w:rPr>
      </w:pPr>
      <w:r>
        <w:rPr>
          <w:rFonts w:hint="eastAsia"/>
        </w:rPr>
        <w:t xml:space="preserve">下列（ </w:t>
      </w:r>
      <w:r>
        <w:t xml:space="preserve">  B  </w:t>
      </w:r>
      <w:r>
        <w:rPr>
          <w:rFonts w:hint="eastAsia"/>
        </w:rPr>
        <w:t>）是机动车的产权证明。</w:t>
      </w:r>
    </w:p>
    <w:p>
      <w:pPr>
        <w:spacing w:line="360" w:lineRule="auto"/>
        <w:ind w:left="420"/>
        <w:rPr>
          <w:rFonts w:hint="eastAsia"/>
        </w:rPr>
      </w:pPr>
      <w:r>
        <w:rPr>
          <w:rFonts w:hint="eastAsia"/>
        </w:rPr>
        <w:t>A.机动车行驶证</w:t>
      </w:r>
      <w:r>
        <w:rPr>
          <w:rFonts w:hint="eastAsia"/>
        </w:rPr>
        <w:tab/>
      </w:r>
      <w:r>
        <w:rPr>
          <w:rFonts w:hint="eastAsia"/>
        </w:rPr>
        <w:tab/>
      </w:r>
      <w:r>
        <w:rPr>
          <w:rFonts w:hint="eastAsia"/>
        </w:rPr>
        <w:t>B. 机动车登记证</w:t>
      </w:r>
      <w:r>
        <w:rPr>
          <w:rFonts w:hint="eastAsia"/>
        </w:rPr>
        <w:tab/>
      </w:r>
      <w:r>
        <w:rPr>
          <w:rFonts w:hint="eastAsia"/>
        </w:rPr>
        <w:t xml:space="preserve"> C.车辆购置税完税凭证    </w:t>
      </w:r>
      <w:r>
        <w:rPr>
          <w:rFonts w:hint="eastAsia"/>
        </w:rPr>
        <w:tab/>
      </w:r>
      <w:r>
        <w:rPr>
          <w:rFonts w:hint="eastAsia"/>
        </w:rPr>
        <w:t>D.车辆号牌</w:t>
      </w:r>
    </w:p>
    <w:p>
      <w:pPr>
        <w:pStyle w:val="8"/>
        <w:numPr>
          <w:ilvl w:val="0"/>
          <w:numId w:val="1"/>
        </w:numPr>
        <w:spacing w:line="360" w:lineRule="auto"/>
        <w:ind w:firstLineChars="0"/>
        <w:rPr>
          <w:rFonts w:hint="eastAsia"/>
        </w:rPr>
      </w:pPr>
      <w:r>
        <w:rPr>
          <w:rFonts w:hint="eastAsia"/>
        </w:rPr>
        <w:t xml:space="preserve">在二手车原始成本的基础上，通过现行物价指数确定其重置成本的方法称为（ </w:t>
      </w:r>
      <w:r>
        <w:t xml:space="preserve"> B   </w:t>
      </w:r>
      <w:r>
        <w:rPr>
          <w:rFonts w:hint="eastAsia"/>
        </w:rPr>
        <w:t>）。</w:t>
      </w:r>
    </w:p>
    <w:p>
      <w:pPr>
        <w:spacing w:line="360" w:lineRule="auto"/>
        <w:ind w:left="420"/>
        <w:rPr>
          <w:rFonts w:hint="eastAsia"/>
        </w:rPr>
      </w:pPr>
      <w:r>
        <w:rPr>
          <w:rFonts w:hint="eastAsia"/>
        </w:rPr>
        <w:t xml:space="preserve">A. 重置核算法 </w:t>
      </w:r>
      <w:r>
        <w:rPr>
          <w:rFonts w:hint="eastAsia"/>
        </w:rPr>
        <w:tab/>
      </w:r>
      <w:r>
        <w:rPr>
          <w:rFonts w:hint="eastAsia"/>
        </w:rPr>
        <w:t>B.物价指数法</w:t>
      </w:r>
      <w:r>
        <w:rPr>
          <w:rFonts w:hint="eastAsia"/>
        </w:rPr>
        <w:tab/>
      </w:r>
      <w:r>
        <w:rPr>
          <w:rFonts w:hint="eastAsia"/>
        </w:rPr>
        <w:t xml:space="preserve">    C.综合分析法</w:t>
      </w:r>
      <w:r>
        <w:rPr>
          <w:rFonts w:hint="eastAsia"/>
        </w:rPr>
        <w:tab/>
      </w:r>
      <w:r>
        <w:rPr>
          <w:rFonts w:hint="eastAsia"/>
        </w:rPr>
        <w:t xml:space="preserve">   D. 技术分析法</w:t>
      </w:r>
    </w:p>
    <w:p>
      <w:pPr>
        <w:pStyle w:val="8"/>
        <w:numPr>
          <w:ilvl w:val="0"/>
          <w:numId w:val="1"/>
        </w:numPr>
        <w:spacing w:line="360" w:lineRule="auto"/>
        <w:ind w:firstLineChars="0"/>
      </w:pPr>
      <w:r>
        <w:t>二手车鉴定评估报告的法律效力一般为</w:t>
      </w:r>
      <w:r>
        <w:rPr>
          <w:rFonts w:hint="eastAsia"/>
        </w:rPr>
        <w:t xml:space="preserve">（ </w:t>
      </w:r>
      <w:r>
        <w:t xml:space="preserve">  C  </w:t>
      </w:r>
      <w:r>
        <w:rPr>
          <w:rFonts w:hint="eastAsia"/>
        </w:rPr>
        <w:t>）</w:t>
      </w:r>
      <w:r>
        <w:t>天</w:t>
      </w:r>
    </w:p>
    <w:p>
      <w:pPr>
        <w:spacing w:line="360" w:lineRule="auto"/>
        <w:ind w:left="420"/>
        <w:rPr>
          <w:rFonts w:hint="eastAsia"/>
        </w:rPr>
      </w:pPr>
      <w:r>
        <w:rPr>
          <w:rFonts w:hint="eastAsia"/>
        </w:rPr>
        <w:t>A.30</w:t>
      </w:r>
      <w:r>
        <w:rPr>
          <w:rFonts w:hint="eastAsia"/>
        </w:rPr>
        <w:tab/>
      </w:r>
      <w:r>
        <w:rPr>
          <w:rFonts w:hint="eastAsia"/>
        </w:rPr>
        <w:t xml:space="preserve">      B.60</w:t>
      </w:r>
      <w:r>
        <w:rPr>
          <w:rFonts w:hint="eastAsia"/>
        </w:rPr>
        <w:tab/>
      </w:r>
      <w:r>
        <w:rPr>
          <w:rFonts w:hint="eastAsia"/>
        </w:rPr>
        <w:t xml:space="preserve">     C.90  </w:t>
      </w:r>
      <w:r>
        <w:rPr>
          <w:rFonts w:hint="eastAsia"/>
        </w:rPr>
        <w:tab/>
      </w:r>
      <w:r>
        <w:rPr>
          <w:rFonts w:hint="eastAsia"/>
        </w:rPr>
        <w:t xml:space="preserve">   D.180</w:t>
      </w:r>
    </w:p>
    <w:p>
      <w:pPr>
        <w:pStyle w:val="8"/>
        <w:numPr>
          <w:ilvl w:val="0"/>
          <w:numId w:val="1"/>
        </w:numPr>
        <w:spacing w:line="360" w:lineRule="auto"/>
        <w:ind w:firstLineChars="0"/>
      </w:pPr>
      <w:r>
        <w:t>决定能否使用重置成本法的关键因素是</w:t>
      </w:r>
      <w:r>
        <w:rPr>
          <w:rFonts w:hint="eastAsia"/>
        </w:rPr>
        <w:t xml:space="preserve">（ </w:t>
      </w:r>
      <w:r>
        <w:t xml:space="preserve">  B  </w:t>
      </w:r>
      <w:r>
        <w:rPr>
          <w:rFonts w:hint="eastAsia"/>
        </w:rPr>
        <w:t>）</w:t>
      </w:r>
      <w:r>
        <w:t>。</w:t>
      </w:r>
    </w:p>
    <w:p>
      <w:pPr>
        <w:spacing w:line="360" w:lineRule="auto"/>
        <w:ind w:left="420"/>
        <w:rPr>
          <w:rFonts w:hint="eastAsia"/>
        </w:rPr>
      </w:pPr>
      <w:r>
        <w:rPr>
          <w:rFonts w:hint="eastAsia"/>
        </w:rPr>
        <w:t>A. 能否获得二手车交易市场参考价格</w:t>
      </w:r>
      <w:r>
        <w:rPr>
          <w:rFonts w:hint="eastAsia"/>
        </w:rPr>
        <w:tab/>
      </w:r>
      <w:r>
        <w:rPr>
          <w:rFonts w:hint="eastAsia"/>
        </w:rPr>
        <w:t>B. 能查询到相同车型新车的市场报价</w:t>
      </w:r>
    </w:p>
    <w:p>
      <w:pPr>
        <w:spacing w:line="360" w:lineRule="auto"/>
        <w:ind w:left="420"/>
        <w:rPr>
          <w:rFonts w:hint="eastAsia"/>
        </w:rPr>
      </w:pPr>
      <w:r>
        <w:rPr>
          <w:rFonts w:hint="eastAsia"/>
        </w:rPr>
        <w:t>C.二手车的未来收益可以预测</w:t>
      </w:r>
      <w:r>
        <w:rPr>
          <w:rFonts w:hint="eastAsia"/>
        </w:rPr>
        <w:tab/>
      </w:r>
      <w:r>
        <w:rPr>
          <w:rFonts w:hint="eastAsia"/>
        </w:rPr>
        <w:t xml:space="preserve">        D. 交易必须是在受迫的条件下进行</w:t>
      </w:r>
    </w:p>
    <w:p>
      <w:pPr>
        <w:pStyle w:val="8"/>
        <w:numPr>
          <w:ilvl w:val="0"/>
          <w:numId w:val="1"/>
        </w:numPr>
        <w:spacing w:line="360" w:lineRule="auto"/>
        <w:ind w:firstLineChars="0"/>
        <w:rPr>
          <w:rFonts w:hint="eastAsia"/>
        </w:rPr>
      </w:pPr>
      <w:r>
        <w:rPr>
          <w:rFonts w:hint="eastAsia"/>
        </w:rPr>
        <w:t xml:space="preserve">评估人员采用人工观察的方法，辅助简单的仪器检测，判定被评估二手车的技术等级以确定成新率的方法是（ </w:t>
      </w:r>
      <w:r>
        <w:t xml:space="preserve"> B   </w:t>
      </w:r>
      <w:r>
        <w:rPr>
          <w:rFonts w:hint="eastAsia"/>
        </w:rPr>
        <w:t>）。</w:t>
      </w:r>
    </w:p>
    <w:p>
      <w:pPr>
        <w:spacing w:line="360" w:lineRule="auto"/>
        <w:ind w:left="420"/>
      </w:pPr>
      <w:r>
        <w:rPr>
          <w:rFonts w:hint="eastAsia"/>
        </w:rPr>
        <w:t xml:space="preserve">A. 行驶量程法    </w:t>
      </w:r>
      <w:r>
        <w:rPr>
          <w:rFonts w:hint="eastAsia"/>
        </w:rPr>
        <w:tab/>
      </w:r>
      <w:r>
        <w:rPr>
          <w:rFonts w:hint="eastAsia"/>
        </w:rPr>
        <w:t>B.整车观测法</w:t>
      </w:r>
      <w:r>
        <w:rPr>
          <w:rFonts w:hint="eastAsia"/>
        </w:rPr>
        <w:tab/>
      </w:r>
      <w:r>
        <w:rPr>
          <w:rFonts w:hint="eastAsia"/>
        </w:rPr>
        <w:t xml:space="preserve">    C.部件鉴定法</w:t>
      </w:r>
      <w:r>
        <w:rPr>
          <w:rFonts w:hint="eastAsia"/>
        </w:rPr>
        <w:tab/>
      </w:r>
      <w:r>
        <w:rPr>
          <w:rFonts w:hint="eastAsia"/>
        </w:rPr>
        <w:t xml:space="preserve">    D. 综合成新率法</w:t>
      </w:r>
    </w:p>
    <w:p>
      <w:pPr>
        <w:pStyle w:val="8"/>
        <w:numPr>
          <w:ilvl w:val="0"/>
          <w:numId w:val="1"/>
        </w:numPr>
        <w:spacing w:line="360" w:lineRule="auto"/>
        <w:ind w:firstLineChars="0"/>
      </w:pPr>
      <w:r>
        <w:rPr>
          <w:rFonts w:hint="eastAsia"/>
        </w:rPr>
        <w:t>二手车评估机构对下列（</w:t>
      </w:r>
      <w:r>
        <w:t xml:space="preserve">   A </w:t>
      </w:r>
      <w:r>
        <w:rPr>
          <w:rFonts w:hint="eastAsia"/>
        </w:rPr>
        <w:t xml:space="preserve"> ）不负法律责任。</w:t>
      </w:r>
    </w:p>
    <w:p>
      <w:pPr>
        <w:spacing w:line="360" w:lineRule="auto"/>
        <w:ind w:left="420"/>
      </w:pPr>
      <w:r>
        <w:rPr>
          <w:rFonts w:hint="eastAsia"/>
        </w:rPr>
        <w:t>A.评估的价格结果</w:t>
      </w:r>
      <w:r>
        <w:rPr>
          <w:rFonts w:hint="eastAsia"/>
        </w:rPr>
        <w:tab/>
      </w:r>
      <w:r>
        <w:t xml:space="preserve">             </w:t>
      </w:r>
      <w:r>
        <w:rPr>
          <w:rFonts w:hint="eastAsia"/>
        </w:rPr>
        <w:t>B.评估的车辆技术状况结果</w:t>
      </w:r>
      <w:r>
        <w:rPr>
          <w:rFonts w:hint="eastAsia"/>
        </w:rPr>
        <w:tab/>
      </w:r>
    </w:p>
    <w:p>
      <w:pPr>
        <w:spacing w:line="360" w:lineRule="auto"/>
        <w:ind w:left="420"/>
      </w:pPr>
      <w:r>
        <w:rPr>
          <w:rFonts w:hint="eastAsia"/>
        </w:rPr>
        <w:t>C.是否为事故车辆</w:t>
      </w:r>
      <w:r>
        <w:rPr>
          <w:rFonts w:hint="eastAsia"/>
        </w:rPr>
        <w:tab/>
      </w:r>
      <w:r>
        <w:t xml:space="preserve">             </w:t>
      </w:r>
      <w:r>
        <w:rPr>
          <w:rFonts w:hint="eastAsia"/>
        </w:rPr>
        <w:t>D.是否为非法车辆</w:t>
      </w:r>
    </w:p>
    <w:p>
      <w:pPr>
        <w:pStyle w:val="8"/>
        <w:numPr>
          <w:ilvl w:val="0"/>
          <w:numId w:val="1"/>
        </w:numPr>
        <w:spacing w:line="360" w:lineRule="auto"/>
        <w:ind w:firstLineChars="0"/>
      </w:pPr>
      <w:r>
        <w:rPr>
          <w:rFonts w:hint="eastAsia"/>
        </w:rPr>
        <w:t>下列（</w:t>
      </w:r>
      <w:r>
        <w:t xml:space="preserve">   D </w:t>
      </w:r>
      <w:r>
        <w:rPr>
          <w:rFonts w:hint="eastAsia"/>
        </w:rPr>
        <w:t xml:space="preserve"> ）不是二手车价格评估人员的岗位职责。</w:t>
      </w:r>
    </w:p>
    <w:p>
      <w:pPr>
        <w:spacing w:line="360" w:lineRule="auto"/>
        <w:ind w:left="420"/>
      </w:pPr>
      <w:r>
        <w:rPr>
          <w:rFonts w:hint="eastAsia"/>
        </w:rPr>
        <w:t>A.接受客户对二手车交易的咨询，引导客户合法交易</w:t>
      </w:r>
    </w:p>
    <w:p>
      <w:pPr>
        <w:spacing w:line="360" w:lineRule="auto"/>
        <w:ind w:left="420"/>
      </w:pPr>
      <w:r>
        <w:rPr>
          <w:rFonts w:hint="eastAsia"/>
        </w:rPr>
        <w:t>B.负责收集二手车鉴定估价的市场价格信息</w:t>
      </w:r>
    </w:p>
    <w:p>
      <w:pPr>
        <w:spacing w:line="360" w:lineRule="auto"/>
        <w:ind w:left="420"/>
      </w:pPr>
      <w:r>
        <w:rPr>
          <w:rFonts w:hint="eastAsia"/>
        </w:rPr>
        <w:t>C.不准走私、非法拼装、报废车辆进场交易</w:t>
      </w:r>
    </w:p>
    <w:p>
      <w:pPr>
        <w:spacing w:line="360" w:lineRule="auto"/>
        <w:ind w:left="420"/>
      </w:pPr>
      <w:r>
        <w:rPr>
          <w:rFonts w:hint="eastAsia"/>
        </w:rPr>
        <w:t>D.为交易后二手车提供技术服务</w:t>
      </w:r>
    </w:p>
    <w:p>
      <w:pPr>
        <w:pStyle w:val="8"/>
        <w:numPr>
          <w:ilvl w:val="0"/>
          <w:numId w:val="1"/>
        </w:numPr>
        <w:spacing w:line="360" w:lineRule="auto"/>
        <w:ind w:firstLineChars="0"/>
      </w:pPr>
      <w:r>
        <w:rPr>
          <w:rFonts w:hint="eastAsia"/>
        </w:rPr>
        <w:t>二手车的合法手续证明一般不包括（</w:t>
      </w:r>
      <w:r>
        <w:t xml:space="preserve">  D  </w:t>
      </w:r>
      <w:r>
        <w:rPr>
          <w:rFonts w:hint="eastAsia"/>
        </w:rPr>
        <w:t xml:space="preserve"> ）。</w:t>
      </w:r>
    </w:p>
    <w:p>
      <w:pPr>
        <w:spacing w:line="360" w:lineRule="auto"/>
        <w:ind w:left="420"/>
      </w:pPr>
      <w:r>
        <w:rPr>
          <w:rFonts w:hint="eastAsia"/>
        </w:rPr>
        <w:t>A.车辆来历证明、机动车行驶证</w:t>
      </w:r>
      <w:r>
        <w:rPr>
          <w:rFonts w:hint="eastAsia"/>
        </w:rPr>
        <w:tab/>
      </w:r>
      <w:r>
        <w:t xml:space="preserve">          </w:t>
      </w:r>
      <w:r>
        <w:rPr>
          <w:rFonts w:hint="eastAsia"/>
        </w:rPr>
        <w:t>B.机动车登记证、车辆号牌、车辆运输证</w:t>
      </w:r>
    </w:p>
    <w:p>
      <w:pPr>
        <w:spacing w:line="360" w:lineRule="auto"/>
        <w:ind w:left="420"/>
      </w:pPr>
      <w:r>
        <w:rPr>
          <w:rFonts w:hint="eastAsia"/>
        </w:rPr>
        <w:t>C.车辆购置税、机动交强险标志</w:t>
      </w:r>
      <w:r>
        <w:rPr>
          <w:rFonts w:hint="eastAsia"/>
        </w:rPr>
        <w:tab/>
      </w:r>
      <w:r>
        <w:t xml:space="preserve">          </w:t>
      </w:r>
      <w:r>
        <w:rPr>
          <w:rFonts w:hint="eastAsia"/>
        </w:rPr>
        <w:t>D.交通事故处理意见书</w:t>
      </w:r>
    </w:p>
    <w:p>
      <w:pPr>
        <w:pStyle w:val="8"/>
        <w:numPr>
          <w:ilvl w:val="0"/>
          <w:numId w:val="1"/>
        </w:numPr>
        <w:spacing w:line="360" w:lineRule="auto"/>
        <w:ind w:firstLineChars="0"/>
      </w:pPr>
      <w:r>
        <w:rPr>
          <w:rFonts w:hint="eastAsia"/>
        </w:rPr>
        <w:t>下列关于二手车技术状况的一般检查叙述，（</w:t>
      </w:r>
      <w:r>
        <w:t xml:space="preserve">  A  </w:t>
      </w:r>
      <w:r>
        <w:rPr>
          <w:rFonts w:hint="eastAsia"/>
        </w:rPr>
        <w:t xml:space="preserve"> ）不正确。</w:t>
      </w:r>
    </w:p>
    <w:p>
      <w:pPr>
        <w:spacing w:line="360" w:lineRule="auto"/>
        <w:ind w:left="420"/>
      </w:pPr>
      <w:r>
        <w:rPr>
          <w:rFonts w:hint="eastAsia"/>
        </w:rPr>
        <w:t>A. 水箱的检查重点是是否加注防冻液</w:t>
      </w:r>
      <w:r>
        <w:rPr>
          <w:rFonts w:hint="eastAsia"/>
        </w:rPr>
        <w:tab/>
      </w:r>
      <w:r>
        <w:t xml:space="preserve">     </w:t>
      </w:r>
      <w:r>
        <w:rPr>
          <w:rFonts w:hint="eastAsia"/>
        </w:rPr>
        <w:t>B.蓄电池的检查重点是生产日期</w:t>
      </w:r>
    </w:p>
    <w:p>
      <w:pPr>
        <w:spacing w:line="360" w:lineRule="auto"/>
        <w:ind w:left="420"/>
      </w:pPr>
      <w:r>
        <w:rPr>
          <w:rFonts w:hint="eastAsia"/>
        </w:rPr>
        <w:t>C.空气滤清器的检查重点是滤芯脏污情况</w:t>
      </w:r>
      <w:r>
        <w:rPr>
          <w:rFonts w:hint="eastAsia"/>
        </w:rPr>
        <w:tab/>
      </w:r>
      <w:r>
        <w:t xml:space="preserve">     </w:t>
      </w:r>
      <w:r>
        <w:rPr>
          <w:rFonts w:hint="eastAsia"/>
        </w:rPr>
        <w:t>D.机油尺的检查重点是查看机油状况</w:t>
      </w:r>
    </w:p>
    <w:p>
      <w:pPr>
        <w:pStyle w:val="8"/>
        <w:numPr>
          <w:ilvl w:val="0"/>
          <w:numId w:val="1"/>
        </w:numPr>
        <w:spacing w:line="360" w:lineRule="auto"/>
        <w:ind w:firstLineChars="0"/>
      </w:pPr>
      <w:r>
        <w:rPr>
          <w:rFonts w:hint="eastAsia"/>
        </w:rPr>
        <w:t>下列（</w:t>
      </w:r>
      <w:r>
        <w:t xml:space="preserve">  A  </w:t>
      </w:r>
      <w:r>
        <w:rPr>
          <w:rFonts w:hint="eastAsia"/>
        </w:rPr>
        <w:t xml:space="preserve"> ）不是车辆路试检查项目。</w:t>
      </w:r>
    </w:p>
    <w:p>
      <w:pPr>
        <w:spacing w:line="360" w:lineRule="auto"/>
        <w:ind w:left="420"/>
      </w:pPr>
      <w:r>
        <w:rPr>
          <w:rFonts w:hint="eastAsia"/>
        </w:rPr>
        <w:t xml:space="preserve">A.轮胎的技术状况 </w:t>
      </w:r>
      <w:r>
        <w:t xml:space="preserve">            </w:t>
      </w:r>
      <w:r>
        <w:rPr>
          <w:rFonts w:hint="eastAsia"/>
        </w:rPr>
        <w:t>B.传动系技术状况</w:t>
      </w:r>
    </w:p>
    <w:p>
      <w:pPr>
        <w:spacing w:line="360" w:lineRule="auto"/>
        <w:ind w:left="420"/>
      </w:pPr>
      <w:r>
        <w:rPr>
          <w:rFonts w:hint="eastAsia"/>
        </w:rPr>
        <w:t>C.转向系技术状况</w:t>
      </w:r>
      <w:r>
        <w:rPr>
          <w:rFonts w:hint="eastAsia"/>
        </w:rPr>
        <w:tab/>
      </w:r>
      <w:r>
        <w:t xml:space="preserve">             </w:t>
      </w:r>
      <w:r>
        <w:rPr>
          <w:rFonts w:hint="eastAsia"/>
        </w:rPr>
        <w:t>D.制动系技术状况</w:t>
      </w:r>
    </w:p>
    <w:p>
      <w:pPr>
        <w:pStyle w:val="8"/>
        <w:numPr>
          <w:ilvl w:val="0"/>
          <w:numId w:val="1"/>
        </w:numPr>
        <w:spacing w:line="360" w:lineRule="auto"/>
        <w:ind w:firstLineChars="0"/>
      </w:pPr>
      <w:r>
        <w:rPr>
          <w:rFonts w:hint="eastAsia"/>
        </w:rPr>
        <w:t>如果发动机加油机盖底面有一层具有黏稠度的深色乳状物，还有与油污混合的小水</w:t>
      </w:r>
    </w:p>
    <w:p>
      <w:pPr>
        <w:spacing w:line="360" w:lineRule="auto"/>
      </w:pPr>
      <w:r>
        <w:rPr>
          <w:rFonts w:hint="eastAsia"/>
        </w:rPr>
        <w:t>滴，这很可能是（</w:t>
      </w:r>
      <w:r>
        <w:t xml:space="preserve">  B  </w:t>
      </w:r>
      <w:r>
        <w:rPr>
          <w:rFonts w:hint="eastAsia"/>
        </w:rPr>
        <w:t xml:space="preserve"> ）。</w:t>
      </w:r>
    </w:p>
    <w:p>
      <w:pPr>
        <w:spacing w:line="360" w:lineRule="auto"/>
        <w:ind w:left="420"/>
      </w:pPr>
      <w:r>
        <w:rPr>
          <w:rFonts w:hint="eastAsia"/>
        </w:rPr>
        <w:t>A.机油盖不密封</w:t>
      </w:r>
      <w:r>
        <w:t xml:space="preserve">                       </w:t>
      </w:r>
      <w:r>
        <w:rPr>
          <w:rFonts w:hint="eastAsia"/>
        </w:rPr>
        <w:t>B.缸垫、缸盖或缸体有损坏</w:t>
      </w:r>
      <w:r>
        <w:rPr>
          <w:rFonts w:hint="eastAsia"/>
        </w:rPr>
        <w:tab/>
      </w:r>
    </w:p>
    <w:p>
      <w:pPr>
        <w:spacing w:line="360" w:lineRule="auto"/>
        <w:ind w:left="420"/>
      </w:pPr>
      <w:r>
        <w:rPr>
          <w:rFonts w:hint="eastAsia"/>
        </w:rPr>
        <w:t>C.气缸窜气过多</w:t>
      </w:r>
      <w:r>
        <w:t xml:space="preserve">                       </w:t>
      </w:r>
      <w:r>
        <w:rPr>
          <w:rFonts w:hint="eastAsia"/>
        </w:rPr>
        <w:t>D.发动机罩不密封</w:t>
      </w:r>
    </w:p>
    <w:p>
      <w:pPr>
        <w:pStyle w:val="8"/>
        <w:numPr>
          <w:ilvl w:val="0"/>
          <w:numId w:val="1"/>
        </w:numPr>
        <w:spacing w:line="360" w:lineRule="auto"/>
        <w:ind w:firstLineChars="0"/>
      </w:pPr>
      <w:r>
        <w:rPr>
          <w:rFonts w:hint="eastAsia"/>
        </w:rPr>
        <w:t>下列（</w:t>
      </w:r>
      <w:r>
        <w:t xml:space="preserve">   D </w:t>
      </w:r>
      <w:r>
        <w:rPr>
          <w:rFonts w:hint="eastAsia"/>
        </w:rPr>
        <w:t xml:space="preserve"> ）不是收益现值法的依据三要素。</w:t>
      </w:r>
    </w:p>
    <w:p>
      <w:pPr>
        <w:spacing w:line="360" w:lineRule="auto"/>
        <w:ind w:left="420"/>
      </w:pPr>
      <w:r>
        <w:rPr>
          <w:rFonts w:hint="eastAsia"/>
        </w:rPr>
        <w:t>A. 被评估二手车的预期收益</w:t>
      </w:r>
      <w:r>
        <w:t xml:space="preserve">            </w:t>
      </w:r>
      <w:r>
        <w:rPr>
          <w:rFonts w:hint="eastAsia"/>
        </w:rPr>
        <w:t>B. 折现率或资本化率</w:t>
      </w:r>
    </w:p>
    <w:p>
      <w:pPr>
        <w:spacing w:line="360" w:lineRule="auto"/>
        <w:ind w:left="420"/>
      </w:pPr>
      <w:r>
        <w:rPr>
          <w:rFonts w:hint="eastAsia"/>
        </w:rPr>
        <w:t>C.被评估二手车的预期收益持续时间</w:t>
      </w:r>
      <w:r>
        <w:rPr>
          <w:rFonts w:hint="eastAsia"/>
        </w:rPr>
        <w:tab/>
      </w:r>
      <w:r>
        <w:t xml:space="preserve">     </w:t>
      </w:r>
      <w:r>
        <w:rPr>
          <w:rFonts w:hint="eastAsia"/>
        </w:rPr>
        <w:t>D. 具有可比性的二手车市场价格</w:t>
      </w:r>
    </w:p>
    <w:p>
      <w:pPr>
        <w:pStyle w:val="8"/>
        <w:numPr>
          <w:ilvl w:val="0"/>
          <w:numId w:val="1"/>
        </w:numPr>
        <w:spacing w:line="360" w:lineRule="auto"/>
        <w:ind w:firstLineChars="0"/>
      </w:pPr>
      <w:r>
        <w:rPr>
          <w:rFonts w:hint="eastAsia"/>
        </w:rPr>
        <w:t>下列对二手车评估方法选择的叙述（</w:t>
      </w:r>
      <w:r>
        <w:t xml:space="preserve">  D  </w:t>
      </w:r>
      <w:r>
        <w:rPr>
          <w:rFonts w:hint="eastAsia"/>
        </w:rPr>
        <w:t xml:space="preserve"> ）不正确。</w:t>
      </w:r>
    </w:p>
    <w:p>
      <w:pPr>
        <w:spacing w:line="360" w:lineRule="auto"/>
        <w:ind w:left="420"/>
      </w:pPr>
      <w:r>
        <w:rPr>
          <w:rFonts w:hint="eastAsia"/>
        </w:rPr>
        <w:t>A.  同一种评估标准，可以采用不同的评估方法</w:t>
      </w:r>
      <w:r>
        <w:rPr>
          <w:rFonts w:hint="eastAsia"/>
        </w:rPr>
        <w:tab/>
      </w:r>
    </w:p>
    <w:p>
      <w:pPr>
        <w:spacing w:line="360" w:lineRule="auto"/>
        <w:ind w:left="420"/>
      </w:pPr>
      <w:r>
        <w:rPr>
          <w:rFonts w:hint="eastAsia"/>
        </w:rPr>
        <w:t>B. 数据与信息收集制约评估方法</w:t>
      </w:r>
    </w:p>
    <w:p>
      <w:pPr>
        <w:spacing w:line="360" w:lineRule="auto"/>
        <w:ind w:left="420"/>
      </w:pPr>
      <w:r>
        <w:rPr>
          <w:rFonts w:hint="eastAsia"/>
        </w:rPr>
        <w:t>C.尽量选择简单的方法</w:t>
      </w:r>
    </w:p>
    <w:p>
      <w:pPr>
        <w:spacing w:line="360" w:lineRule="auto"/>
        <w:ind w:left="420"/>
      </w:pPr>
      <w:r>
        <w:rPr>
          <w:rFonts w:hint="eastAsia"/>
        </w:rPr>
        <w:t>D.尽量选择重置成本法</w:t>
      </w:r>
    </w:p>
    <w:p>
      <w:pPr>
        <w:pStyle w:val="8"/>
        <w:numPr>
          <w:ilvl w:val="0"/>
          <w:numId w:val="1"/>
        </w:numPr>
        <w:spacing w:line="360" w:lineRule="auto"/>
        <w:ind w:firstLineChars="0"/>
      </w:pPr>
      <w:r>
        <w:rPr>
          <w:rFonts w:hint="eastAsia"/>
        </w:rPr>
        <w:t>在运用现行市价法评估二手车时，要求参照车辆是近期的、可比较的。所谓近期，</w:t>
      </w:r>
    </w:p>
    <w:p>
      <w:pPr>
        <w:spacing w:line="360" w:lineRule="auto"/>
      </w:pPr>
      <w:r>
        <w:rPr>
          <w:rFonts w:hint="eastAsia"/>
        </w:rPr>
        <w:t>是指参照车辆交易时间与被评估二手车评估基准日相差时间相近，一般在（C</w:t>
      </w:r>
      <w:r>
        <w:t xml:space="preserve">    </w:t>
      </w:r>
      <w:r>
        <w:rPr>
          <w:rFonts w:hint="eastAsia"/>
        </w:rPr>
        <w:t xml:space="preserve"> ）之内。</w:t>
      </w:r>
    </w:p>
    <w:p>
      <w:pPr>
        <w:spacing w:line="360" w:lineRule="auto"/>
        <w:ind w:left="420"/>
      </w:pPr>
      <w:r>
        <w:rPr>
          <w:rFonts w:hint="eastAsia"/>
        </w:rPr>
        <w:t>A.一周</w:t>
      </w:r>
      <w:r>
        <w:t xml:space="preserve">           </w:t>
      </w:r>
      <w:r>
        <w:rPr>
          <w:rFonts w:hint="eastAsia"/>
        </w:rPr>
        <w:t>B.一个月</w:t>
      </w:r>
      <w:r>
        <w:t xml:space="preserve">          </w:t>
      </w:r>
      <w:r>
        <w:rPr>
          <w:rFonts w:hint="eastAsia"/>
        </w:rPr>
        <w:t>C.一个季度</w:t>
      </w:r>
      <w:r>
        <w:t xml:space="preserve">           </w:t>
      </w:r>
      <w:r>
        <w:rPr>
          <w:rFonts w:hint="eastAsia"/>
        </w:rPr>
        <w:t>D.半年</w:t>
      </w:r>
    </w:p>
    <w:p>
      <w:pPr>
        <w:pStyle w:val="8"/>
        <w:numPr>
          <w:ilvl w:val="0"/>
          <w:numId w:val="1"/>
        </w:numPr>
        <w:spacing w:line="360" w:lineRule="auto"/>
        <w:ind w:firstLineChars="0"/>
      </w:pPr>
      <w:r>
        <w:rPr>
          <w:rFonts w:hint="eastAsia"/>
        </w:rPr>
        <w:t>下列（</w:t>
      </w:r>
      <w:r>
        <w:t xml:space="preserve">   D </w:t>
      </w:r>
      <w:r>
        <w:rPr>
          <w:rFonts w:hint="eastAsia"/>
        </w:rPr>
        <w:t xml:space="preserve"> ）不属于二手车鉴定评估报告书的附件。</w:t>
      </w:r>
    </w:p>
    <w:p>
      <w:pPr>
        <w:spacing w:line="360" w:lineRule="auto"/>
        <w:ind w:left="420"/>
      </w:pPr>
      <w:r>
        <w:rPr>
          <w:rFonts w:hint="eastAsia"/>
        </w:rPr>
        <w:t>A.二手车鉴定评估委托书</w:t>
      </w:r>
      <w:r>
        <w:t xml:space="preserve">                </w:t>
      </w:r>
      <w:r>
        <w:rPr>
          <w:rFonts w:hint="eastAsia"/>
        </w:rPr>
        <w:t>B.车辆照片</w:t>
      </w:r>
    </w:p>
    <w:p>
      <w:pPr>
        <w:spacing w:line="360" w:lineRule="auto"/>
        <w:ind w:left="420"/>
      </w:pPr>
      <w:r>
        <w:rPr>
          <w:rFonts w:hint="eastAsia"/>
        </w:rPr>
        <w:t>C.二手车鉴定评估师资格证书复印件</w:t>
      </w:r>
      <w:r>
        <w:rPr>
          <w:rFonts w:hint="eastAsia"/>
        </w:rPr>
        <w:tab/>
      </w:r>
      <w:r>
        <w:t xml:space="preserve">      </w:t>
      </w:r>
      <w:r>
        <w:rPr>
          <w:rFonts w:hint="eastAsia"/>
        </w:rPr>
        <w:t>D.依据的法律文件</w:t>
      </w:r>
    </w:p>
    <w:p>
      <w:pPr>
        <w:spacing w:line="360" w:lineRule="auto"/>
        <w:rPr>
          <w:rFonts w:hint="eastAsia"/>
        </w:rPr>
      </w:pPr>
    </w:p>
    <w:p>
      <w:pPr>
        <w:spacing w:before="100" w:beforeAutospacing="1" w:after="100" w:afterAutospacing="1" w:line="360" w:lineRule="auto"/>
        <w:rPr>
          <w:sz w:val="24"/>
        </w:rPr>
      </w:pPr>
      <w:r>
        <w:rPr>
          <w:rFonts w:hint="eastAsia"/>
          <w:sz w:val="24"/>
        </w:rPr>
        <w:t>二、多选题</w:t>
      </w:r>
    </w:p>
    <w:p>
      <w:pPr>
        <w:pStyle w:val="8"/>
        <w:numPr>
          <w:ilvl w:val="0"/>
          <w:numId w:val="2"/>
        </w:numPr>
        <w:spacing w:line="360" w:lineRule="auto"/>
        <w:ind w:firstLineChars="0"/>
        <w:rPr>
          <w:rFonts w:hint="eastAsia"/>
        </w:rPr>
      </w:pPr>
      <w:r>
        <w:rPr>
          <w:rFonts w:hint="eastAsia"/>
        </w:rPr>
        <w:t xml:space="preserve">国家颁布了《汽车报废标准》的目的有（ </w:t>
      </w:r>
      <w:r>
        <w:t xml:space="preserve">   ABCD      </w:t>
      </w:r>
      <w:r>
        <w:rPr>
          <w:rFonts w:hint="eastAsia"/>
        </w:rPr>
        <w:t>）。</w:t>
      </w:r>
    </w:p>
    <w:p>
      <w:pPr>
        <w:pStyle w:val="8"/>
        <w:numPr>
          <w:ilvl w:val="1"/>
          <w:numId w:val="2"/>
        </w:numPr>
        <w:spacing w:line="360" w:lineRule="auto"/>
        <w:ind w:firstLineChars="0"/>
        <w:rPr>
          <w:rFonts w:hint="eastAsia"/>
        </w:rPr>
      </w:pPr>
      <w:r>
        <w:rPr>
          <w:rFonts w:hint="eastAsia"/>
        </w:rPr>
        <w:t>A.确保机动车辆驾驶人员和乘员及其他交通参与者</w:t>
      </w:r>
      <w:r>
        <w:rPr>
          <w:rFonts w:hint="eastAsia"/>
        </w:rPr>
        <w:tab/>
      </w:r>
      <w:r>
        <w:rPr>
          <w:rFonts w:hint="eastAsia"/>
        </w:rPr>
        <w:t>(包括行人等 )的安全</w:t>
      </w:r>
    </w:p>
    <w:p>
      <w:pPr>
        <w:pStyle w:val="8"/>
        <w:numPr>
          <w:ilvl w:val="1"/>
          <w:numId w:val="2"/>
        </w:numPr>
        <w:spacing w:line="360" w:lineRule="auto"/>
        <w:ind w:firstLineChars="0"/>
        <w:rPr>
          <w:rFonts w:hint="eastAsia"/>
        </w:rPr>
      </w:pPr>
      <w:r>
        <w:rPr>
          <w:rFonts w:hint="eastAsia"/>
        </w:rPr>
        <w:t>B.节省能源，保护环境</w:t>
      </w:r>
    </w:p>
    <w:p>
      <w:pPr>
        <w:pStyle w:val="8"/>
        <w:numPr>
          <w:ilvl w:val="1"/>
          <w:numId w:val="2"/>
        </w:numPr>
        <w:spacing w:line="360" w:lineRule="auto"/>
        <w:ind w:firstLineChars="0"/>
        <w:rPr>
          <w:rFonts w:hint="eastAsia"/>
        </w:rPr>
      </w:pPr>
      <w:r>
        <w:rPr>
          <w:rFonts w:hint="eastAsia"/>
        </w:rPr>
        <w:t>C.鼓励技术进步和公平竞争</w:t>
      </w:r>
    </w:p>
    <w:p>
      <w:pPr>
        <w:pStyle w:val="8"/>
        <w:numPr>
          <w:ilvl w:val="1"/>
          <w:numId w:val="2"/>
        </w:numPr>
        <w:spacing w:line="360" w:lineRule="auto"/>
        <w:ind w:firstLineChars="0"/>
      </w:pPr>
      <w:r>
        <w:rPr>
          <w:rFonts w:hint="eastAsia"/>
        </w:rPr>
        <w:t>D.促进汽车产业的发展</w:t>
      </w:r>
    </w:p>
    <w:p>
      <w:pPr>
        <w:pStyle w:val="8"/>
        <w:numPr>
          <w:ilvl w:val="0"/>
          <w:numId w:val="2"/>
        </w:numPr>
        <w:spacing w:line="360" w:lineRule="auto"/>
        <w:ind w:firstLineChars="0"/>
      </w:pPr>
      <w:r>
        <w:rPr>
          <w:rFonts w:hint="eastAsia"/>
        </w:rPr>
        <w:t>下列（ BC ）是现行市价标准适用的前提条件。</w:t>
      </w:r>
    </w:p>
    <w:p>
      <w:pPr>
        <w:pStyle w:val="8"/>
        <w:numPr>
          <w:ilvl w:val="2"/>
          <w:numId w:val="2"/>
        </w:numPr>
        <w:spacing w:line="360" w:lineRule="auto"/>
        <w:ind w:firstLineChars="0"/>
      </w:pPr>
      <w:r>
        <w:rPr>
          <w:rFonts w:hint="eastAsia"/>
        </w:rPr>
        <w:t>二手车的历史价格确知</w:t>
      </w:r>
    </w:p>
    <w:p>
      <w:pPr>
        <w:pStyle w:val="8"/>
        <w:numPr>
          <w:ilvl w:val="2"/>
          <w:numId w:val="2"/>
        </w:numPr>
        <w:spacing w:line="360" w:lineRule="auto"/>
        <w:ind w:firstLineChars="0"/>
      </w:pPr>
      <w:r>
        <w:rPr>
          <w:rFonts w:hint="eastAsia"/>
        </w:rPr>
        <w:t>需要存在一个充分发育、活跃、公平的二手车交易市场</w:t>
      </w:r>
    </w:p>
    <w:p>
      <w:pPr>
        <w:pStyle w:val="8"/>
        <w:numPr>
          <w:ilvl w:val="2"/>
          <w:numId w:val="2"/>
        </w:numPr>
        <w:spacing w:line="360" w:lineRule="auto"/>
        <w:ind w:firstLineChars="0"/>
      </w:pPr>
      <w:r>
        <w:rPr>
          <w:rFonts w:hint="eastAsia"/>
        </w:rPr>
        <w:t>与被评估车辆相同或类似的车辆在市场上有一定的交易量能够形成市场行情</w:t>
      </w:r>
    </w:p>
    <w:p>
      <w:pPr>
        <w:pStyle w:val="8"/>
        <w:numPr>
          <w:ilvl w:val="0"/>
          <w:numId w:val="2"/>
        </w:numPr>
        <w:spacing w:line="360" w:lineRule="auto"/>
        <w:ind w:firstLineChars="0"/>
        <w:rPr>
          <w:rFonts w:hint="eastAsia"/>
        </w:rPr>
      </w:pPr>
      <w:r>
        <w:rPr>
          <w:rFonts w:hint="eastAsia"/>
        </w:rPr>
        <w:t xml:space="preserve">对在悬架装置检测中不合格的车辆，其可能的故障原因有（ </w:t>
      </w:r>
      <w:r>
        <w:t xml:space="preserve">    AB     </w:t>
      </w:r>
      <w:r>
        <w:rPr>
          <w:rFonts w:hint="eastAsia"/>
        </w:rPr>
        <w:t>）。</w:t>
      </w:r>
    </w:p>
    <w:p>
      <w:pPr>
        <w:pStyle w:val="8"/>
        <w:numPr>
          <w:ilvl w:val="1"/>
          <w:numId w:val="2"/>
        </w:numPr>
        <w:spacing w:line="360" w:lineRule="auto"/>
        <w:ind w:firstLineChars="0"/>
        <w:rPr>
          <w:rFonts w:hint="eastAsia"/>
        </w:rPr>
      </w:pPr>
      <w:r>
        <w:rPr>
          <w:rFonts w:hint="eastAsia"/>
        </w:rPr>
        <w:t>A.减振器内部零件功能失效</w:t>
      </w:r>
      <w:r>
        <w:rPr>
          <w:rFonts w:hint="eastAsia"/>
        </w:rPr>
        <w:tab/>
      </w:r>
      <w:r>
        <w:rPr>
          <w:rFonts w:hint="eastAsia"/>
        </w:rPr>
        <w:t xml:space="preserve">       B.减振器外部的紧固螺栓磨损、松动、脱落</w:t>
      </w:r>
    </w:p>
    <w:p>
      <w:pPr>
        <w:pStyle w:val="8"/>
        <w:numPr>
          <w:ilvl w:val="1"/>
          <w:numId w:val="2"/>
        </w:numPr>
        <w:spacing w:line="360" w:lineRule="auto"/>
        <w:ind w:firstLineChars="0"/>
      </w:pPr>
      <w:r>
        <w:rPr>
          <w:rFonts w:hint="eastAsia"/>
        </w:rPr>
        <w:t>C.车架疲劳损坏</w:t>
      </w:r>
      <w:r>
        <w:rPr>
          <w:rFonts w:hint="eastAsia"/>
        </w:rPr>
        <w:tab/>
      </w:r>
      <w:r>
        <w:rPr>
          <w:rFonts w:hint="eastAsia"/>
        </w:rPr>
        <w:t xml:space="preserve">               D．发动机动力变小</w:t>
      </w:r>
    </w:p>
    <w:p>
      <w:pPr>
        <w:pStyle w:val="8"/>
        <w:numPr>
          <w:ilvl w:val="0"/>
          <w:numId w:val="2"/>
        </w:numPr>
        <w:spacing w:line="360" w:lineRule="auto"/>
        <w:ind w:firstLineChars="0"/>
      </w:pPr>
      <w:r>
        <w:rPr>
          <w:rFonts w:hint="eastAsia"/>
        </w:rPr>
        <w:t>下列（</w:t>
      </w:r>
      <w:r>
        <w:t xml:space="preserve">    ACD</w:t>
      </w:r>
      <w:r>
        <w:rPr>
          <w:rFonts w:hint="eastAsia"/>
        </w:rPr>
        <w:t xml:space="preserve"> </w:t>
      </w:r>
      <w:r>
        <w:t xml:space="preserve">   </w:t>
      </w:r>
      <w:r>
        <w:rPr>
          <w:rFonts w:hint="eastAsia"/>
        </w:rPr>
        <w:t>）对判断是否为“水货”车有较好的帮助。</w:t>
      </w:r>
    </w:p>
    <w:p>
      <w:pPr>
        <w:pStyle w:val="8"/>
        <w:numPr>
          <w:ilvl w:val="2"/>
          <w:numId w:val="2"/>
        </w:numPr>
        <w:spacing w:line="360" w:lineRule="auto"/>
        <w:ind w:firstLineChars="0"/>
      </w:pPr>
      <w:r>
        <w:rPr>
          <w:rFonts w:hint="eastAsia"/>
        </w:rPr>
        <w:t>查勘汽车型号，看其是否在我国进口汽车产品目录上</w:t>
      </w:r>
    </w:p>
    <w:p>
      <w:pPr>
        <w:pStyle w:val="8"/>
        <w:numPr>
          <w:ilvl w:val="2"/>
          <w:numId w:val="2"/>
        </w:numPr>
        <w:spacing w:line="360" w:lineRule="auto"/>
        <w:ind w:firstLineChars="0"/>
      </w:pPr>
      <w:r>
        <w:rPr>
          <w:rFonts w:hint="eastAsia"/>
        </w:rPr>
        <w:t>看是否有外文手册</w:t>
      </w:r>
    </w:p>
    <w:p>
      <w:pPr>
        <w:pStyle w:val="8"/>
        <w:numPr>
          <w:ilvl w:val="2"/>
          <w:numId w:val="2"/>
        </w:numPr>
        <w:spacing w:line="360" w:lineRule="auto"/>
        <w:ind w:firstLineChars="0"/>
      </w:pPr>
      <w:r>
        <w:rPr>
          <w:rFonts w:hint="eastAsia"/>
        </w:rPr>
        <w:t>看自动变速器变速杆的保险按钮是否仍在右侧</w:t>
      </w:r>
    </w:p>
    <w:p>
      <w:pPr>
        <w:pStyle w:val="8"/>
        <w:numPr>
          <w:ilvl w:val="2"/>
          <w:numId w:val="2"/>
        </w:numPr>
        <w:spacing w:line="360" w:lineRule="auto"/>
        <w:ind w:firstLineChars="0"/>
      </w:pPr>
      <w:r>
        <w:rPr>
          <w:rFonts w:hint="eastAsia"/>
        </w:rPr>
        <w:t>观察发动机室是否有重新装配和改装的痕迹</w:t>
      </w:r>
    </w:p>
    <w:p>
      <w:pPr>
        <w:pStyle w:val="8"/>
        <w:numPr>
          <w:ilvl w:val="0"/>
          <w:numId w:val="2"/>
        </w:numPr>
        <w:spacing w:line="360" w:lineRule="auto"/>
        <w:ind w:firstLineChars="0"/>
        <w:rPr>
          <w:rFonts w:hint="eastAsia"/>
        </w:rPr>
      </w:pPr>
      <w:r>
        <w:rPr>
          <w:rFonts w:hint="eastAsia"/>
        </w:rPr>
        <w:t xml:space="preserve">机动车技术状况的变化的主要原因有（ </w:t>
      </w:r>
      <w:r>
        <w:t xml:space="preserve">  ABCD       </w:t>
      </w:r>
      <w:r>
        <w:rPr>
          <w:rFonts w:hint="eastAsia"/>
        </w:rPr>
        <w:t>）。</w:t>
      </w:r>
    </w:p>
    <w:p>
      <w:pPr>
        <w:pStyle w:val="8"/>
        <w:numPr>
          <w:ilvl w:val="1"/>
          <w:numId w:val="2"/>
        </w:numPr>
        <w:spacing w:line="360" w:lineRule="auto"/>
        <w:ind w:firstLineChars="0"/>
        <w:rPr>
          <w:rFonts w:hint="eastAsia"/>
        </w:rPr>
      </w:pPr>
      <w:r>
        <w:rPr>
          <w:rFonts w:hint="eastAsia"/>
        </w:rPr>
        <w:t xml:space="preserve">A.零件之间相互摩擦而产生的磨损   </w:t>
      </w:r>
      <w:r>
        <w:rPr>
          <w:rFonts w:hint="eastAsia"/>
        </w:rPr>
        <w:tab/>
      </w:r>
      <w:r>
        <w:rPr>
          <w:rFonts w:hint="eastAsia"/>
        </w:rPr>
        <w:t>B.零件与有害物质接触而产生的腐蚀</w:t>
      </w:r>
    </w:p>
    <w:p>
      <w:pPr>
        <w:pStyle w:val="8"/>
        <w:numPr>
          <w:ilvl w:val="1"/>
          <w:numId w:val="2"/>
        </w:numPr>
        <w:spacing w:line="360" w:lineRule="auto"/>
        <w:ind w:firstLineChars="0"/>
      </w:pPr>
      <w:r>
        <w:rPr>
          <w:rFonts w:hint="eastAsia"/>
        </w:rPr>
        <w:t>C.零件在交变载荷作用下产生疲劳</w:t>
      </w:r>
      <w:r>
        <w:rPr>
          <w:rFonts w:hint="eastAsia"/>
        </w:rPr>
        <w:tab/>
      </w:r>
      <w:r>
        <w:rPr>
          <w:rFonts w:hint="eastAsia"/>
        </w:rPr>
        <w:t xml:space="preserve">    D.由于偶然事件造成零件损伤</w:t>
      </w:r>
    </w:p>
    <w:p>
      <w:pPr>
        <w:pStyle w:val="8"/>
        <w:numPr>
          <w:ilvl w:val="0"/>
          <w:numId w:val="2"/>
        </w:numPr>
        <w:spacing w:line="360" w:lineRule="auto"/>
        <w:ind w:firstLineChars="0"/>
      </w:pPr>
      <w:r>
        <w:rPr>
          <w:rFonts w:hint="eastAsia"/>
        </w:rPr>
        <w:t>下列（ ABC ）是二手车从收购到售出时限内，还要支出的费用。</w:t>
      </w:r>
    </w:p>
    <w:p>
      <w:pPr>
        <w:pStyle w:val="8"/>
        <w:spacing w:line="360" w:lineRule="auto"/>
        <w:ind w:left="425" w:firstLine="0" w:firstLineChars="0"/>
      </w:pPr>
      <w:r>
        <w:rPr>
          <w:rFonts w:hint="eastAsia"/>
        </w:rPr>
        <w:t>A. 保险费</w:t>
      </w:r>
      <w:r>
        <w:rPr>
          <w:rFonts w:hint="eastAsia"/>
        </w:rPr>
        <w:tab/>
      </w:r>
      <w:r>
        <w:rPr>
          <w:rFonts w:hint="eastAsia"/>
        </w:rPr>
        <w:t>B. 日常维护费</w:t>
      </w:r>
      <w:r>
        <w:rPr>
          <w:rFonts w:hint="eastAsia"/>
        </w:rPr>
        <w:tab/>
      </w:r>
      <w:r>
        <w:rPr>
          <w:rFonts w:hint="eastAsia"/>
        </w:rPr>
        <w:t>C.收购支出的货币利息</w:t>
      </w:r>
      <w:r>
        <w:rPr>
          <w:rFonts w:hint="eastAsia"/>
        </w:rPr>
        <w:tab/>
      </w:r>
      <w:r>
        <w:rPr>
          <w:rFonts w:hint="eastAsia"/>
        </w:rPr>
        <w:t>D. 各项手续费</w:t>
      </w:r>
    </w:p>
    <w:p>
      <w:pPr>
        <w:spacing w:line="360" w:lineRule="auto"/>
        <w:rPr>
          <w:rFonts w:hint="eastAsia"/>
        </w:rPr>
      </w:pPr>
    </w:p>
    <w:p>
      <w:pPr>
        <w:pStyle w:val="8"/>
        <w:numPr>
          <w:ilvl w:val="0"/>
          <w:numId w:val="2"/>
        </w:numPr>
        <w:spacing w:line="360" w:lineRule="auto"/>
        <w:ind w:firstLineChars="0"/>
        <w:rPr>
          <w:rFonts w:hint="eastAsia"/>
        </w:rPr>
      </w:pPr>
      <w:r>
        <w:rPr>
          <w:rFonts w:hint="eastAsia"/>
        </w:rPr>
        <w:t xml:space="preserve">下列（ </w:t>
      </w:r>
      <w:r>
        <w:t xml:space="preserve">  ABCD       </w:t>
      </w:r>
      <w:r>
        <w:rPr>
          <w:rFonts w:hint="eastAsia"/>
        </w:rPr>
        <w:t>）能够说明车身做过油漆修补。</w:t>
      </w:r>
    </w:p>
    <w:p>
      <w:pPr>
        <w:pStyle w:val="8"/>
        <w:numPr>
          <w:ilvl w:val="2"/>
          <w:numId w:val="2"/>
        </w:numPr>
        <w:spacing w:line="360" w:lineRule="auto"/>
        <w:ind w:firstLineChars="0"/>
        <w:rPr>
          <w:rFonts w:hint="eastAsia"/>
        </w:rPr>
      </w:pPr>
      <w:r>
        <w:rPr>
          <w:rFonts w:hint="eastAsia"/>
        </w:rPr>
        <w:t>察看密封胶条、窗框四周、轮胎和排气管等处有多余油漆</w:t>
      </w:r>
    </w:p>
    <w:p>
      <w:pPr>
        <w:pStyle w:val="8"/>
        <w:numPr>
          <w:ilvl w:val="2"/>
          <w:numId w:val="2"/>
        </w:numPr>
        <w:spacing w:line="360" w:lineRule="auto"/>
        <w:ind w:firstLineChars="0"/>
        <w:rPr>
          <w:rFonts w:hint="eastAsia"/>
        </w:rPr>
      </w:pPr>
      <w:r>
        <w:rPr>
          <w:rFonts w:hint="eastAsia"/>
        </w:rPr>
        <w:t>用一块磁铁沿钢板件表面移动，遇到磁力突然减少</w:t>
      </w:r>
    </w:p>
    <w:p>
      <w:pPr>
        <w:pStyle w:val="8"/>
        <w:numPr>
          <w:ilvl w:val="2"/>
          <w:numId w:val="2"/>
        </w:numPr>
        <w:spacing w:line="360" w:lineRule="auto"/>
        <w:ind w:firstLineChars="0"/>
        <w:rPr>
          <w:rFonts w:hint="eastAsia"/>
        </w:rPr>
      </w:pPr>
      <w:r>
        <w:rPr>
          <w:rFonts w:hint="eastAsia"/>
        </w:rPr>
        <w:t>用手敲击车身时，遇到敲击声明显比其他部位沉闷</w:t>
      </w:r>
    </w:p>
    <w:p>
      <w:pPr>
        <w:pStyle w:val="8"/>
        <w:numPr>
          <w:ilvl w:val="2"/>
          <w:numId w:val="2"/>
        </w:numPr>
        <w:spacing w:line="360" w:lineRule="auto"/>
        <w:ind w:firstLineChars="0"/>
      </w:pPr>
      <w:r>
        <w:rPr>
          <w:rFonts w:hint="eastAsia"/>
        </w:rPr>
        <w:t>漆膜丰满度不足，油漆表面有流痕等明显缺陷</w:t>
      </w:r>
    </w:p>
    <w:p>
      <w:pPr>
        <w:pStyle w:val="8"/>
        <w:numPr>
          <w:ilvl w:val="0"/>
          <w:numId w:val="2"/>
        </w:numPr>
        <w:spacing w:line="360" w:lineRule="auto"/>
        <w:ind w:firstLineChars="0"/>
      </w:pPr>
      <w:r>
        <w:rPr>
          <w:rFonts w:hint="eastAsia"/>
        </w:rPr>
        <w:t>整车观测法观察和检测的技术指标主要包括（</w:t>
      </w:r>
      <w:r>
        <w:t xml:space="preserve">    ABCD</w:t>
      </w:r>
      <w:r>
        <w:rPr>
          <w:rFonts w:hint="eastAsia"/>
        </w:rPr>
        <w:t xml:space="preserve"> </w:t>
      </w:r>
      <w:r>
        <w:t xml:space="preserve">   </w:t>
      </w:r>
      <w:r>
        <w:rPr>
          <w:rFonts w:hint="eastAsia"/>
        </w:rPr>
        <w:t>） 。</w:t>
      </w:r>
    </w:p>
    <w:p>
      <w:pPr>
        <w:pStyle w:val="8"/>
        <w:spacing w:line="360" w:lineRule="auto"/>
        <w:ind w:left="840" w:firstLine="0" w:firstLineChars="0"/>
      </w:pPr>
      <w:r>
        <w:rPr>
          <w:rFonts w:hint="eastAsia"/>
        </w:rPr>
        <w:t>A.二手车的现时技术状态</w:t>
      </w:r>
      <w:r>
        <w:t xml:space="preserve">                   </w:t>
      </w:r>
      <w:r>
        <w:rPr>
          <w:rFonts w:hint="eastAsia"/>
        </w:rPr>
        <w:t>B.使用时间及行驶里程</w:t>
      </w:r>
    </w:p>
    <w:p>
      <w:pPr>
        <w:pStyle w:val="8"/>
        <w:spacing w:line="360" w:lineRule="auto"/>
        <w:ind w:left="840" w:firstLine="0" w:firstLineChars="0"/>
      </w:pPr>
      <w:r>
        <w:rPr>
          <w:rFonts w:hint="eastAsia"/>
        </w:rPr>
        <w:t>C.主要故障经历及大修情况</w:t>
      </w:r>
      <w:r>
        <w:rPr>
          <w:rFonts w:hint="eastAsia"/>
        </w:rPr>
        <w:tab/>
      </w:r>
      <w:r>
        <w:t xml:space="preserve">                 </w:t>
      </w:r>
      <w:r>
        <w:rPr>
          <w:rFonts w:hint="eastAsia"/>
        </w:rPr>
        <w:t>D. 整车外观和完整性</w:t>
      </w:r>
    </w:p>
    <w:p>
      <w:pPr>
        <w:pStyle w:val="8"/>
        <w:numPr>
          <w:ilvl w:val="0"/>
          <w:numId w:val="2"/>
        </w:numPr>
        <w:spacing w:line="360" w:lineRule="auto"/>
        <w:ind w:firstLineChars="0"/>
      </w:pPr>
      <w:r>
        <w:rPr>
          <w:rFonts w:hint="eastAsia"/>
        </w:rPr>
        <w:t>下列关于成本加成率的描述（</w:t>
      </w:r>
      <w:r>
        <w:t xml:space="preserve">   BCD </w:t>
      </w:r>
      <w:r>
        <w:rPr>
          <w:rFonts w:hint="eastAsia"/>
        </w:rPr>
        <w:t xml:space="preserve"> </w:t>
      </w:r>
      <w:r>
        <w:t xml:space="preserve">   </w:t>
      </w:r>
      <w:r>
        <w:rPr>
          <w:rFonts w:hint="eastAsia"/>
        </w:rPr>
        <w:t>）正确。</w:t>
      </w:r>
    </w:p>
    <w:p>
      <w:pPr>
        <w:pStyle w:val="8"/>
        <w:spacing w:line="360" w:lineRule="auto"/>
        <w:ind w:left="840" w:firstLine="0" w:firstLineChars="0"/>
      </w:pPr>
      <w:r>
        <w:rPr>
          <w:rFonts w:hint="eastAsia"/>
        </w:rPr>
        <w:t>A. 应与单位产品成本成正比</w:t>
      </w:r>
      <w:r>
        <w:t xml:space="preserve">         </w:t>
      </w:r>
      <w:r>
        <w:rPr>
          <w:rFonts w:hint="eastAsia"/>
        </w:rPr>
        <w:t>B. 和资金周转率成反比</w:t>
      </w:r>
    </w:p>
    <w:p>
      <w:pPr>
        <w:pStyle w:val="8"/>
        <w:spacing w:line="360" w:lineRule="auto"/>
        <w:ind w:left="840" w:firstLine="0" w:firstLineChars="0"/>
      </w:pPr>
      <w:r>
        <w:rPr>
          <w:rFonts w:hint="eastAsia"/>
        </w:rPr>
        <w:t>C.与需求价格弹性成反比</w:t>
      </w:r>
      <w:r>
        <w:t xml:space="preserve">            </w:t>
      </w:r>
      <w:r>
        <w:rPr>
          <w:rFonts w:hint="eastAsia"/>
        </w:rPr>
        <w:t>D.需求价格弹性不变时加成率也应保持相对稳定</w:t>
      </w:r>
    </w:p>
    <w:p>
      <w:pPr>
        <w:pStyle w:val="8"/>
        <w:numPr>
          <w:ilvl w:val="0"/>
          <w:numId w:val="2"/>
        </w:numPr>
        <w:spacing w:line="360" w:lineRule="auto"/>
        <w:ind w:firstLineChars="0"/>
        <w:rPr>
          <w:rFonts w:hint="eastAsia"/>
        </w:rPr>
      </w:pPr>
      <w:r>
        <w:rPr>
          <w:rFonts w:hint="eastAsia"/>
        </w:rPr>
        <w:t xml:space="preserve">下列关于使用年限与折旧年限的区别的描述（ </w:t>
      </w:r>
      <w:r>
        <w:t xml:space="preserve">   ACD      </w:t>
      </w:r>
      <w:r>
        <w:rPr>
          <w:rFonts w:hint="eastAsia"/>
        </w:rPr>
        <w:t>）正确。</w:t>
      </w:r>
    </w:p>
    <w:p>
      <w:pPr>
        <w:pStyle w:val="8"/>
        <w:numPr>
          <w:ilvl w:val="2"/>
          <w:numId w:val="2"/>
        </w:numPr>
        <w:spacing w:line="360" w:lineRule="auto"/>
        <w:ind w:firstLineChars="0"/>
        <w:rPr>
          <w:rFonts w:hint="eastAsia"/>
        </w:rPr>
      </w:pPr>
      <w:r>
        <w:rPr>
          <w:rFonts w:hint="eastAsia"/>
        </w:rPr>
        <w:t>规定使用年限不同于规定折旧年限</w:t>
      </w:r>
    </w:p>
    <w:p>
      <w:pPr>
        <w:pStyle w:val="8"/>
        <w:numPr>
          <w:ilvl w:val="2"/>
          <w:numId w:val="2"/>
        </w:numPr>
        <w:spacing w:line="360" w:lineRule="auto"/>
        <w:ind w:firstLineChars="0"/>
        <w:rPr>
          <w:rFonts w:hint="eastAsia"/>
        </w:rPr>
      </w:pPr>
      <w:r>
        <w:rPr>
          <w:rFonts w:hint="eastAsia"/>
        </w:rPr>
        <w:t>同类型的车辆，其折旧年限是不同的</w:t>
      </w:r>
    </w:p>
    <w:p>
      <w:pPr>
        <w:pStyle w:val="8"/>
        <w:numPr>
          <w:ilvl w:val="2"/>
          <w:numId w:val="2"/>
        </w:numPr>
        <w:spacing w:line="360" w:lineRule="auto"/>
        <w:ind w:firstLineChars="0"/>
        <w:rPr>
          <w:rFonts w:hint="eastAsia"/>
        </w:rPr>
      </w:pPr>
      <w:r>
        <w:rPr>
          <w:rFonts w:hint="eastAsia"/>
        </w:rPr>
        <w:t>折旧年限对于该类资产中的每一项资产具有普通性、同一性和法定性</w:t>
      </w:r>
    </w:p>
    <w:p>
      <w:pPr>
        <w:pStyle w:val="8"/>
        <w:numPr>
          <w:ilvl w:val="2"/>
          <w:numId w:val="2"/>
        </w:numPr>
        <w:spacing w:line="360" w:lineRule="auto"/>
        <w:ind w:firstLineChars="0"/>
        <w:rPr>
          <w:rFonts w:hint="eastAsia"/>
        </w:rPr>
      </w:pPr>
      <w:r>
        <w:rPr>
          <w:rFonts w:hint="eastAsia"/>
        </w:rPr>
        <w:t>折旧年限不具有实际磨损意义上的个别性或特殊性</w:t>
      </w:r>
    </w:p>
    <w:p>
      <w:pPr>
        <w:pStyle w:val="8"/>
        <w:numPr>
          <w:ilvl w:val="0"/>
          <w:numId w:val="2"/>
        </w:numPr>
        <w:spacing w:line="360" w:lineRule="auto"/>
        <w:ind w:firstLineChars="0"/>
        <w:rPr>
          <w:rFonts w:hint="eastAsia"/>
        </w:rPr>
      </w:pPr>
      <w:r>
        <w:rPr>
          <w:rFonts w:hint="eastAsia"/>
        </w:rPr>
        <w:t xml:space="preserve">下列对二手车评估报告的描述（ </w:t>
      </w:r>
      <w:r>
        <w:t xml:space="preserve">     ABCD    </w:t>
      </w:r>
      <w:r>
        <w:rPr>
          <w:rFonts w:hint="eastAsia"/>
        </w:rPr>
        <w:t>）正确。</w:t>
      </w:r>
    </w:p>
    <w:p>
      <w:pPr>
        <w:pStyle w:val="8"/>
        <w:numPr>
          <w:ilvl w:val="2"/>
          <w:numId w:val="2"/>
        </w:numPr>
        <w:spacing w:line="360" w:lineRule="auto"/>
        <w:ind w:firstLineChars="0"/>
        <w:rPr>
          <w:rFonts w:hint="eastAsia"/>
        </w:rPr>
      </w:pPr>
      <w:r>
        <w:rPr>
          <w:rFonts w:hint="eastAsia"/>
        </w:rPr>
        <w:t>是二手车鉴定评估机构完成对二手车作价意见</w:t>
      </w:r>
    </w:p>
    <w:p>
      <w:pPr>
        <w:pStyle w:val="8"/>
        <w:numPr>
          <w:ilvl w:val="2"/>
          <w:numId w:val="2"/>
        </w:numPr>
        <w:spacing w:line="360" w:lineRule="auto"/>
        <w:ind w:firstLineChars="0"/>
        <w:rPr>
          <w:rFonts w:hint="eastAsia"/>
        </w:rPr>
      </w:pPr>
      <w:r>
        <w:rPr>
          <w:rFonts w:hint="eastAsia"/>
        </w:rPr>
        <w:t>是提交给委托方的公正性的报告</w:t>
      </w:r>
    </w:p>
    <w:p>
      <w:pPr>
        <w:pStyle w:val="8"/>
        <w:numPr>
          <w:ilvl w:val="2"/>
          <w:numId w:val="2"/>
        </w:numPr>
        <w:spacing w:line="360" w:lineRule="auto"/>
        <w:ind w:firstLineChars="0"/>
        <w:rPr>
          <w:rFonts w:hint="eastAsia"/>
        </w:rPr>
      </w:pPr>
      <w:r>
        <w:rPr>
          <w:rFonts w:hint="eastAsia"/>
        </w:rPr>
        <w:t>是二手车鉴定评估机构履行评估合同情况的总结</w:t>
      </w:r>
    </w:p>
    <w:p>
      <w:pPr>
        <w:pStyle w:val="8"/>
        <w:numPr>
          <w:ilvl w:val="2"/>
          <w:numId w:val="2"/>
        </w:numPr>
        <w:spacing w:line="360" w:lineRule="auto"/>
        <w:ind w:firstLineChars="0"/>
        <w:rPr>
          <w:rFonts w:hint="eastAsia"/>
        </w:rPr>
      </w:pPr>
      <w:r>
        <w:rPr>
          <w:rFonts w:hint="eastAsia"/>
        </w:rPr>
        <w:t>是二手车鉴定评估机构为其所完成的鉴定评估结论承担相应法律责任的证明文件</w:t>
      </w:r>
    </w:p>
    <w:p>
      <w:pPr>
        <w:pStyle w:val="8"/>
        <w:numPr>
          <w:ilvl w:val="0"/>
          <w:numId w:val="2"/>
        </w:numPr>
        <w:spacing w:line="360" w:lineRule="auto"/>
        <w:ind w:firstLineChars="0"/>
      </w:pPr>
      <w:r>
        <w:rPr>
          <w:rFonts w:hint="eastAsia"/>
        </w:rPr>
        <w:t>下列</w:t>
      </w:r>
      <w:bookmarkStart w:id="0" w:name="_Hlk41942346"/>
      <w:r>
        <w:rPr>
          <w:rFonts w:hint="eastAsia"/>
        </w:rPr>
        <w:t>（</w:t>
      </w:r>
      <w:r>
        <w:t xml:space="preserve">    ABCD</w:t>
      </w:r>
      <w:r>
        <w:rPr>
          <w:rFonts w:hint="eastAsia"/>
        </w:rPr>
        <w:t xml:space="preserve"> </w:t>
      </w:r>
      <w:r>
        <w:t xml:space="preserve">   </w:t>
      </w:r>
      <w:r>
        <w:rPr>
          <w:rFonts w:hint="eastAsia"/>
        </w:rPr>
        <w:t>）</w:t>
      </w:r>
      <w:bookmarkEnd w:id="0"/>
      <w:r>
        <w:rPr>
          <w:rFonts w:hint="eastAsia"/>
        </w:rPr>
        <w:t>是二手车鉴定评估师的岗位职责。</w:t>
      </w:r>
    </w:p>
    <w:p>
      <w:pPr>
        <w:pStyle w:val="8"/>
        <w:numPr>
          <w:ilvl w:val="2"/>
          <w:numId w:val="2"/>
        </w:numPr>
        <w:spacing w:line="360" w:lineRule="auto"/>
        <w:ind w:firstLineChars="0"/>
      </w:pPr>
      <w:r>
        <w:rPr>
          <w:rFonts w:hint="eastAsia"/>
        </w:rPr>
        <w:t>接受客户对二手车交易的咨询，引导客户合法交易</w:t>
      </w:r>
    </w:p>
    <w:p>
      <w:pPr>
        <w:pStyle w:val="8"/>
        <w:numPr>
          <w:ilvl w:val="2"/>
          <w:numId w:val="2"/>
        </w:numPr>
        <w:spacing w:line="360" w:lineRule="auto"/>
        <w:ind w:firstLineChars="0"/>
      </w:pPr>
      <w:r>
        <w:rPr>
          <w:rFonts w:hint="eastAsia"/>
        </w:rPr>
        <w:t>负责检查二手车交易的各项证件</w:t>
      </w:r>
    </w:p>
    <w:p>
      <w:pPr>
        <w:pStyle w:val="8"/>
        <w:numPr>
          <w:ilvl w:val="2"/>
          <w:numId w:val="2"/>
        </w:numPr>
        <w:spacing w:line="360" w:lineRule="auto"/>
        <w:ind w:firstLineChars="0"/>
      </w:pPr>
      <w:r>
        <w:rPr>
          <w:rFonts w:hint="eastAsia"/>
        </w:rPr>
        <w:t>负责收集二手车鉴定估价的政策法规资料、车辆技术资料和市场价格信息资料</w:t>
      </w:r>
    </w:p>
    <w:p>
      <w:pPr>
        <w:pStyle w:val="8"/>
        <w:numPr>
          <w:ilvl w:val="2"/>
          <w:numId w:val="2"/>
        </w:numPr>
        <w:spacing w:line="360" w:lineRule="auto"/>
        <w:ind w:firstLineChars="0"/>
      </w:pPr>
      <w:r>
        <w:rPr>
          <w:rFonts w:hint="eastAsia"/>
        </w:rPr>
        <w:t>负责报告鉴定估价结果，与客户商定确认评估价格</w:t>
      </w:r>
    </w:p>
    <w:p>
      <w:pPr>
        <w:pStyle w:val="8"/>
        <w:numPr>
          <w:ilvl w:val="0"/>
          <w:numId w:val="2"/>
        </w:numPr>
        <w:spacing w:line="360" w:lineRule="auto"/>
        <w:ind w:firstLineChars="0"/>
      </w:pPr>
      <w:r>
        <w:rPr>
          <w:rFonts w:hint="eastAsia"/>
        </w:rPr>
        <w:t>下列（</w:t>
      </w:r>
      <w:r>
        <w:t xml:space="preserve">   ABCD </w:t>
      </w:r>
      <w:r>
        <w:rPr>
          <w:rFonts w:hint="eastAsia"/>
        </w:rPr>
        <w:t xml:space="preserve"> </w:t>
      </w:r>
      <w:r>
        <w:t xml:space="preserve">   </w:t>
      </w:r>
      <w:r>
        <w:rPr>
          <w:rFonts w:hint="eastAsia"/>
        </w:rPr>
        <w:t>）是进行二手车评估的意义。</w:t>
      </w:r>
    </w:p>
    <w:p>
      <w:pPr>
        <w:pStyle w:val="8"/>
        <w:spacing w:line="360" w:lineRule="auto"/>
        <w:ind w:left="425" w:firstLine="0" w:firstLineChars="0"/>
        <w:rPr>
          <w:spacing w:val="-17"/>
        </w:rPr>
      </w:pPr>
      <w:r>
        <w:rPr>
          <w:rFonts w:ascii="Arial" w:eastAsia="Arial"/>
        </w:rPr>
        <w:t>A.</w:t>
      </w:r>
      <w:r>
        <w:rPr>
          <w:rFonts w:ascii="Arial" w:eastAsia="Arial"/>
          <w:spacing w:val="-27"/>
        </w:rPr>
        <w:t xml:space="preserve"> </w:t>
      </w:r>
      <w:r>
        <w:t>防止非法交易</w:t>
      </w:r>
      <w:r>
        <w:tab/>
      </w:r>
      <w:r>
        <w:t xml:space="preserve">   </w:t>
      </w:r>
      <w:r>
        <w:rPr>
          <w:rFonts w:ascii="Arial" w:eastAsia="Arial"/>
          <w:spacing w:val="8"/>
        </w:rPr>
        <w:t>B.</w:t>
      </w:r>
      <w:r>
        <w:t>保证合理税收</w:t>
      </w:r>
      <w:r>
        <w:tab/>
      </w:r>
      <w:r>
        <w:t xml:space="preserve">  </w:t>
      </w:r>
      <w:r>
        <w:rPr>
          <w:rFonts w:ascii="Arial" w:eastAsia="Arial"/>
          <w:spacing w:val="9"/>
        </w:rPr>
        <w:t>C.</w:t>
      </w:r>
      <w:r>
        <w:t>参与国有资产管理</w:t>
      </w:r>
      <w:r>
        <w:rPr>
          <w:rFonts w:hint="eastAsia"/>
        </w:rPr>
        <w:t xml:space="preserve"> </w:t>
      </w:r>
      <w:r>
        <w:t xml:space="preserve">  </w:t>
      </w:r>
      <w:r>
        <w:tab/>
      </w:r>
      <w:r>
        <w:rPr>
          <w:rFonts w:ascii="Arial" w:eastAsia="Arial"/>
          <w:spacing w:val="9"/>
        </w:rPr>
        <w:t>D.</w:t>
      </w:r>
      <w:r>
        <w:t>促进二手车交</w:t>
      </w:r>
      <w:r>
        <w:rPr>
          <w:spacing w:val="-17"/>
        </w:rPr>
        <w:t>易</w:t>
      </w:r>
    </w:p>
    <w:p>
      <w:pPr>
        <w:pStyle w:val="8"/>
        <w:numPr>
          <w:ilvl w:val="0"/>
          <w:numId w:val="2"/>
        </w:numPr>
        <w:spacing w:line="360" w:lineRule="auto"/>
        <w:ind w:firstLineChars="0"/>
      </w:pPr>
      <w:r>
        <w:rPr>
          <w:rFonts w:hint="eastAsia"/>
        </w:rPr>
        <w:t>下列（</w:t>
      </w:r>
      <w:r>
        <w:t xml:space="preserve">    </w:t>
      </w:r>
      <w:r>
        <w:rPr>
          <w:rFonts w:hint="eastAsia"/>
        </w:rPr>
        <w:t xml:space="preserve"> </w:t>
      </w:r>
      <w:r>
        <w:t xml:space="preserve">ABC   </w:t>
      </w:r>
      <w:r>
        <w:rPr>
          <w:rFonts w:hint="eastAsia"/>
        </w:rPr>
        <w:t>）是要核查机动车行驶证时应做的检查项目。</w:t>
      </w:r>
    </w:p>
    <w:p>
      <w:pPr>
        <w:spacing w:line="360" w:lineRule="auto"/>
        <w:ind w:firstLine="420"/>
      </w:pPr>
      <w:r>
        <w:rPr>
          <w:rFonts w:hint="eastAsia"/>
        </w:rPr>
        <w:t>A.查验行驶证的号牌号码、车辆识别代号、发动机号、车架号与车辆实物是否一致</w:t>
      </w:r>
    </w:p>
    <w:p>
      <w:pPr>
        <w:spacing w:line="360" w:lineRule="auto"/>
        <w:ind w:firstLine="420"/>
      </w:pPr>
      <w:r>
        <w:rPr>
          <w:rFonts w:hint="eastAsia"/>
        </w:rPr>
        <w:t>B</w:t>
      </w:r>
      <w:r>
        <w:t>.</w:t>
      </w:r>
      <w:r>
        <w:rPr>
          <w:rFonts w:hint="eastAsia"/>
        </w:rPr>
        <w:t>发动机号、车架号是否有改动、凿痕、锉痕、重新打刻等情况</w:t>
      </w:r>
    </w:p>
    <w:p>
      <w:pPr>
        <w:spacing w:line="360" w:lineRule="auto"/>
        <w:ind w:firstLine="420"/>
      </w:pPr>
      <w:r>
        <w:rPr>
          <w:rFonts w:hint="eastAsia"/>
        </w:rPr>
        <w:t>C.车辆颜色与车身装置是否与行驶证一致</w:t>
      </w:r>
    </w:p>
    <w:p>
      <w:pPr>
        <w:spacing w:line="360" w:lineRule="auto"/>
        <w:ind w:firstLine="420"/>
      </w:pPr>
      <w:r>
        <w:rPr>
          <w:rFonts w:hint="eastAsia"/>
        </w:rPr>
        <w:t>D.行驶证是的车主信息是否真实</w:t>
      </w:r>
    </w:p>
    <w:p>
      <w:pPr>
        <w:pStyle w:val="8"/>
        <w:numPr>
          <w:ilvl w:val="0"/>
          <w:numId w:val="2"/>
        </w:numPr>
        <w:spacing w:line="360" w:lineRule="auto"/>
        <w:ind w:firstLineChars="0"/>
        <w:rPr>
          <w:rFonts w:hint="eastAsia"/>
        </w:rPr>
      </w:pPr>
      <w:r>
        <w:rPr>
          <w:rFonts w:hint="eastAsia"/>
        </w:rPr>
        <w:t xml:space="preserve">对于排气烟色检查，下列（ </w:t>
      </w:r>
      <w:r>
        <w:t xml:space="preserve">   ABC      </w:t>
      </w:r>
      <w:r>
        <w:rPr>
          <w:rFonts w:hint="eastAsia"/>
        </w:rPr>
        <w:t>）描述正确。</w:t>
      </w:r>
    </w:p>
    <w:p>
      <w:pPr>
        <w:pStyle w:val="8"/>
        <w:numPr>
          <w:ilvl w:val="2"/>
          <w:numId w:val="2"/>
        </w:numPr>
        <w:spacing w:line="360" w:lineRule="auto"/>
        <w:ind w:firstLineChars="0"/>
        <w:rPr>
          <w:rFonts w:hint="eastAsia"/>
        </w:rPr>
      </w:pPr>
      <w:r>
        <w:rPr>
          <w:rFonts w:hint="eastAsia"/>
        </w:rPr>
        <w:t>正常的汽油发动机排出的气体应该是无色的，在严寒的冬季可见白色的水汽</w:t>
      </w:r>
    </w:p>
    <w:p>
      <w:pPr>
        <w:pStyle w:val="8"/>
        <w:numPr>
          <w:ilvl w:val="2"/>
          <w:numId w:val="2"/>
        </w:numPr>
        <w:spacing w:line="360" w:lineRule="auto"/>
        <w:ind w:firstLineChars="0"/>
        <w:rPr>
          <w:rFonts w:hint="eastAsia"/>
        </w:rPr>
      </w:pPr>
      <w:r>
        <w:rPr>
          <w:rFonts w:hint="eastAsia"/>
        </w:rPr>
        <w:t>如果排气颜色发蓝，说明机油窜入燃烧室</w:t>
      </w:r>
    </w:p>
    <w:p>
      <w:pPr>
        <w:pStyle w:val="8"/>
        <w:numPr>
          <w:ilvl w:val="2"/>
          <w:numId w:val="2"/>
        </w:numPr>
        <w:spacing w:line="360" w:lineRule="auto"/>
        <w:ind w:firstLineChars="0"/>
        <w:rPr>
          <w:rFonts w:hint="eastAsia"/>
        </w:rPr>
      </w:pPr>
      <w:r>
        <w:rPr>
          <w:rFonts w:hint="eastAsia"/>
        </w:rPr>
        <w:t>如果排气管冒黑烟，说明可能混合气过浓</w:t>
      </w:r>
    </w:p>
    <w:p>
      <w:pPr>
        <w:pStyle w:val="8"/>
        <w:numPr>
          <w:ilvl w:val="2"/>
          <w:numId w:val="2"/>
        </w:numPr>
        <w:spacing w:line="360" w:lineRule="auto"/>
        <w:ind w:firstLineChars="0"/>
        <w:rPr>
          <w:rFonts w:hint="eastAsia"/>
        </w:rPr>
      </w:pPr>
      <w:r>
        <w:rPr>
          <w:rFonts w:hint="eastAsia"/>
        </w:rPr>
        <w:t>如果排气管冒黑烟，说明可能汽油发动机点火时刻过早</w:t>
      </w:r>
    </w:p>
    <w:p>
      <w:pPr>
        <w:pStyle w:val="8"/>
        <w:numPr>
          <w:ilvl w:val="0"/>
          <w:numId w:val="2"/>
        </w:numPr>
        <w:spacing w:line="360" w:lineRule="auto"/>
        <w:ind w:firstLineChars="0"/>
        <w:rPr>
          <w:rFonts w:hint="eastAsia"/>
        </w:rPr>
      </w:pPr>
      <w:r>
        <w:rPr>
          <w:rFonts w:hint="eastAsia"/>
        </w:rPr>
        <w:t xml:space="preserve">下列（ </w:t>
      </w:r>
      <w:r>
        <w:t xml:space="preserve">     ABC    </w:t>
      </w:r>
      <w:r>
        <w:rPr>
          <w:rFonts w:hint="eastAsia"/>
        </w:rPr>
        <w:t>）是选择估价方法时应考虑的因素。</w:t>
      </w:r>
    </w:p>
    <w:p>
      <w:pPr>
        <w:pStyle w:val="8"/>
        <w:numPr>
          <w:ilvl w:val="2"/>
          <w:numId w:val="2"/>
        </w:numPr>
        <w:spacing w:line="360" w:lineRule="auto"/>
        <w:ind w:firstLineChars="0"/>
        <w:rPr>
          <w:rFonts w:hint="eastAsia"/>
        </w:rPr>
      </w:pPr>
      <w:r>
        <w:rPr>
          <w:rFonts w:hint="eastAsia"/>
        </w:rPr>
        <w:t>必须严格与二手车评估的计价标准相适应</w:t>
      </w:r>
    </w:p>
    <w:p>
      <w:pPr>
        <w:pStyle w:val="8"/>
        <w:numPr>
          <w:ilvl w:val="2"/>
          <w:numId w:val="2"/>
        </w:numPr>
        <w:spacing w:line="360" w:lineRule="auto"/>
        <w:ind w:firstLineChars="0"/>
        <w:rPr>
          <w:rFonts w:hint="eastAsia"/>
        </w:rPr>
      </w:pPr>
      <w:r>
        <w:rPr>
          <w:rFonts w:hint="eastAsia"/>
        </w:rPr>
        <w:t>要受收集数据和信息资料的制约</w:t>
      </w:r>
    </w:p>
    <w:p>
      <w:pPr>
        <w:pStyle w:val="8"/>
        <w:numPr>
          <w:ilvl w:val="2"/>
          <w:numId w:val="2"/>
        </w:numPr>
        <w:spacing w:line="360" w:lineRule="auto"/>
        <w:ind w:firstLineChars="0"/>
        <w:rPr>
          <w:rFonts w:hint="eastAsia"/>
        </w:rPr>
      </w:pPr>
      <w:r>
        <w:rPr>
          <w:rFonts w:hint="eastAsia"/>
        </w:rPr>
        <w:t>要充分考虑二手车鉴定估价工作的效率，选择简单易行的方法</w:t>
      </w:r>
    </w:p>
    <w:p>
      <w:pPr>
        <w:pStyle w:val="8"/>
        <w:numPr>
          <w:ilvl w:val="2"/>
          <w:numId w:val="2"/>
        </w:numPr>
        <w:spacing w:line="360" w:lineRule="auto"/>
        <w:ind w:firstLineChars="0"/>
        <w:rPr>
          <w:rFonts w:hint="eastAsia"/>
        </w:rPr>
      </w:pPr>
      <w:r>
        <w:rPr>
          <w:rFonts w:hint="eastAsia"/>
        </w:rPr>
        <w:t>尽量选择有利于委托方的评估方法</w:t>
      </w:r>
    </w:p>
    <w:p>
      <w:pPr>
        <w:pStyle w:val="8"/>
        <w:numPr>
          <w:ilvl w:val="0"/>
          <w:numId w:val="2"/>
        </w:numPr>
        <w:spacing w:line="360" w:lineRule="auto"/>
        <w:ind w:firstLineChars="0"/>
      </w:pPr>
      <w:r>
        <w:rPr>
          <w:rFonts w:hint="eastAsia"/>
        </w:rPr>
        <w:t>重置成本法既充分考虑了被评估二手车的重置全价，又考虑了该二手车已使用年限内的（</w:t>
      </w:r>
      <w:r>
        <w:t xml:space="preserve">    ABC</w:t>
      </w:r>
      <w:r>
        <w:rPr>
          <w:rFonts w:hint="eastAsia"/>
        </w:rPr>
        <w:t xml:space="preserve"> </w:t>
      </w:r>
      <w:r>
        <w:t xml:space="preserve">   </w:t>
      </w:r>
      <w:r>
        <w:rPr>
          <w:rFonts w:hint="eastAsia"/>
        </w:rPr>
        <w:t>）。</w:t>
      </w:r>
    </w:p>
    <w:p>
      <w:pPr>
        <w:pStyle w:val="8"/>
        <w:spacing w:line="360" w:lineRule="auto"/>
        <w:ind w:left="840" w:firstLine="0" w:firstLineChars="0"/>
      </w:pPr>
      <w:r>
        <w:rPr>
          <w:rFonts w:hint="eastAsia"/>
        </w:rPr>
        <w:t>A. 磨损</w:t>
      </w:r>
      <w:r>
        <w:t xml:space="preserve">      </w:t>
      </w:r>
      <w:r>
        <w:rPr>
          <w:rFonts w:hint="eastAsia"/>
        </w:rPr>
        <w:t>B.功能性贬值</w:t>
      </w:r>
      <w:r>
        <w:t xml:space="preserve">       </w:t>
      </w:r>
      <w:r>
        <w:rPr>
          <w:rFonts w:hint="eastAsia"/>
        </w:rPr>
        <w:t>C.经济性贬值</w:t>
      </w:r>
      <w:r>
        <w:t xml:space="preserve">      </w:t>
      </w:r>
      <w:r>
        <w:rPr>
          <w:rFonts w:hint="eastAsia"/>
        </w:rPr>
        <w:t>D.二手车市场参考价格</w:t>
      </w:r>
    </w:p>
    <w:p>
      <w:pPr>
        <w:pStyle w:val="8"/>
        <w:numPr>
          <w:ilvl w:val="0"/>
          <w:numId w:val="2"/>
        </w:numPr>
        <w:spacing w:line="360" w:lineRule="auto"/>
        <w:ind w:firstLineChars="0"/>
      </w:pPr>
      <w:r>
        <w:rPr>
          <w:rFonts w:hint="eastAsia"/>
        </w:rPr>
        <w:t>下列（</w:t>
      </w:r>
      <w:r>
        <w:t xml:space="preserve">  ABC  </w:t>
      </w:r>
      <w:r>
        <w:rPr>
          <w:rFonts w:hint="eastAsia"/>
        </w:rPr>
        <w:t xml:space="preserve"> </w:t>
      </w:r>
      <w:r>
        <w:t xml:space="preserve">   </w:t>
      </w:r>
      <w:r>
        <w:rPr>
          <w:rFonts w:hint="eastAsia"/>
        </w:rPr>
        <w:t>）是无形损耗。</w:t>
      </w:r>
    </w:p>
    <w:p>
      <w:pPr>
        <w:pStyle w:val="8"/>
        <w:spacing w:line="360" w:lineRule="auto"/>
        <w:ind w:left="840" w:firstLine="0" w:firstLineChars="0"/>
      </w:pPr>
      <w:r>
        <w:rPr>
          <w:rFonts w:hint="eastAsia"/>
        </w:rPr>
        <w:t>A.经济性贬值</w:t>
      </w:r>
      <w:r>
        <w:rPr>
          <w:rFonts w:hint="eastAsia"/>
        </w:rPr>
        <w:tab/>
      </w:r>
      <w:r>
        <w:t xml:space="preserve">      </w:t>
      </w:r>
      <w:r>
        <w:rPr>
          <w:rFonts w:hint="eastAsia"/>
        </w:rPr>
        <w:t>B.一次性功能贬值</w:t>
      </w:r>
      <w:r>
        <w:t xml:space="preserve">       </w:t>
      </w:r>
      <w:r>
        <w:rPr>
          <w:rFonts w:hint="eastAsia"/>
        </w:rPr>
        <w:t>C.营运性功能贬值</w:t>
      </w:r>
      <w:r>
        <w:t xml:space="preserve">       </w:t>
      </w:r>
      <w:r>
        <w:rPr>
          <w:rFonts w:hint="eastAsia"/>
        </w:rPr>
        <w:t>D.实体性贬值</w:t>
      </w:r>
    </w:p>
    <w:p>
      <w:pPr>
        <w:tabs>
          <w:tab w:val="left" w:pos="720"/>
          <w:tab w:val="left" w:pos="1582"/>
        </w:tabs>
        <w:spacing w:line="360" w:lineRule="auto"/>
        <w:rPr>
          <w:rFonts w:hint="eastAsia"/>
        </w:rPr>
      </w:pPr>
    </w:p>
    <w:p>
      <w:pPr>
        <w:spacing w:line="360" w:lineRule="auto"/>
        <w:rPr>
          <w:rFonts w:hint="eastAsia"/>
        </w:rPr>
      </w:pPr>
    </w:p>
    <w:p>
      <w:pPr>
        <w:tabs>
          <w:tab w:val="left" w:pos="720"/>
          <w:tab w:val="left" w:pos="1582"/>
        </w:tabs>
        <w:spacing w:line="360" w:lineRule="auto"/>
        <w:rPr>
          <w:rFonts w:hint="eastAsia"/>
        </w:rPr>
      </w:pPr>
      <w:r>
        <w:rPr>
          <w:rFonts w:hint="eastAsia"/>
        </w:rPr>
        <w:t xml:space="preserve">  </w:t>
      </w:r>
    </w:p>
    <w:p>
      <w:pPr>
        <w:tabs>
          <w:tab w:val="left" w:pos="1215"/>
        </w:tabs>
        <w:snapToGrid w:val="0"/>
        <w:spacing w:line="360" w:lineRule="auto"/>
        <w:rPr>
          <w:rFonts w:hint="eastAsia" w:ascii="黑体" w:hAnsi="Verdana" w:eastAsia="黑体"/>
          <w:sz w:val="24"/>
        </w:rPr>
      </w:pPr>
    </w:p>
    <w:p>
      <w:pPr>
        <w:tabs>
          <w:tab w:val="left" w:pos="1215"/>
        </w:tabs>
        <w:snapToGrid w:val="0"/>
        <w:spacing w:line="360" w:lineRule="auto"/>
        <w:ind w:left="1215" w:hanging="360"/>
        <w:rPr>
          <w:rFonts w:hint="eastAsia"/>
          <w:sz w:val="14"/>
          <w:szCs w:val="14"/>
        </w:rPr>
      </w:pPr>
    </w:p>
    <w:p>
      <w:pPr>
        <w:spacing w:line="360" w:lineRule="auto"/>
      </w:pPr>
      <w:r>
        <w:rPr>
          <w:rFonts w:hint="eastAsia"/>
        </w:rPr>
        <w:t>三、判断题</w:t>
      </w:r>
    </w:p>
    <w:p>
      <w:pPr>
        <w:numPr>
          <w:ilvl w:val="0"/>
          <w:numId w:val="3"/>
        </w:numPr>
        <w:spacing w:line="360" w:lineRule="auto"/>
        <w:rPr>
          <w:rFonts w:hint="eastAsia"/>
        </w:rPr>
      </w:pPr>
      <w:r>
        <w:rPr>
          <w:rFonts w:hint="eastAsia"/>
        </w:rPr>
        <w:t xml:space="preserve">如果车身有焊接的痕迹，说明车辆有可能出过交通事故。                   （ </w:t>
      </w:r>
      <w:r>
        <w:t xml:space="preserve">  </w:t>
      </w:r>
      <w:r>
        <w:rPr>
          <w:rFonts w:hint="eastAsia"/>
        </w:rPr>
        <w:t>√</w:t>
      </w:r>
      <w:r>
        <w:t xml:space="preserve"> </w:t>
      </w:r>
      <w:r>
        <w:rPr>
          <w:rFonts w:hint="eastAsia"/>
        </w:rPr>
        <w:t>）</w:t>
      </w:r>
    </w:p>
    <w:p>
      <w:pPr>
        <w:numPr>
          <w:ilvl w:val="0"/>
          <w:numId w:val="3"/>
        </w:numPr>
        <w:spacing w:line="360" w:lineRule="auto"/>
        <w:rPr>
          <w:rFonts w:hint="eastAsia"/>
        </w:rPr>
      </w:pPr>
      <w:r>
        <w:rPr>
          <w:rFonts w:hint="eastAsia"/>
        </w:rPr>
        <w:t xml:space="preserve">修理单位开具的发票也可以做为机动车的来历证明。                       （ </w:t>
      </w:r>
      <w:r>
        <w:t xml:space="preserve"> </w:t>
      </w:r>
      <w:r>
        <w:rPr>
          <w:rFonts w:hint="eastAsia"/>
        </w:rPr>
        <w:t>√</w:t>
      </w:r>
      <w:r>
        <w:t xml:space="preserve">  </w:t>
      </w:r>
      <w:r>
        <w:rPr>
          <w:rFonts w:hint="eastAsia"/>
        </w:rPr>
        <w:t>）</w:t>
      </w:r>
    </w:p>
    <w:p>
      <w:pPr>
        <w:numPr>
          <w:ilvl w:val="0"/>
          <w:numId w:val="3"/>
        </w:numPr>
        <w:spacing w:line="360" w:lineRule="auto"/>
      </w:pPr>
      <w:r>
        <w:rPr>
          <w:rFonts w:hint="eastAsia"/>
        </w:rPr>
        <w:t xml:space="preserve">如果要对二手车进行整车性能检测，应该借助安全环保检测线进行。         （ </w:t>
      </w:r>
      <w:r>
        <w:t xml:space="preserve">  </w:t>
      </w:r>
      <w:r>
        <w:rPr>
          <w:rFonts w:hint="eastAsia"/>
        </w:rPr>
        <w:t>×</w:t>
      </w:r>
      <w:r>
        <w:t xml:space="preserve"> </w:t>
      </w:r>
      <w:r>
        <w:rPr>
          <w:rFonts w:hint="eastAsia"/>
        </w:rPr>
        <w:t xml:space="preserve">） </w:t>
      </w:r>
    </w:p>
    <w:p>
      <w:pPr>
        <w:numPr>
          <w:ilvl w:val="0"/>
          <w:numId w:val="3"/>
        </w:numPr>
        <w:spacing w:line="360" w:lineRule="auto"/>
      </w:pPr>
      <w:r>
        <w:rPr>
          <w:rFonts w:hint="eastAsia"/>
        </w:rPr>
        <w:t xml:space="preserve">在采用重置成本法时，若车辆档次较高，一般部件鉴定法确定成新率。 </w:t>
      </w:r>
      <w:r>
        <w:t xml:space="preserve">      </w:t>
      </w:r>
      <w:r>
        <w:rPr>
          <w:rFonts w:hint="eastAsia"/>
        </w:rPr>
        <w:t xml:space="preserve">（  </w:t>
      </w:r>
      <w:r>
        <w:t xml:space="preserve"> </w:t>
      </w:r>
      <w:r>
        <w:rPr>
          <w:rFonts w:hint="eastAsia"/>
        </w:rPr>
        <w:t>√</w:t>
      </w:r>
      <w:r>
        <w:t xml:space="preserve"> </w:t>
      </w:r>
      <w:r>
        <w:rPr>
          <w:rFonts w:hint="eastAsia"/>
        </w:rPr>
        <w:t>）</w:t>
      </w:r>
    </w:p>
    <w:p>
      <w:pPr>
        <w:numPr>
          <w:ilvl w:val="0"/>
          <w:numId w:val="3"/>
        </w:numPr>
        <w:spacing w:line="360" w:lineRule="auto"/>
      </w:pPr>
      <w:r>
        <w:rPr>
          <w:rFonts w:hint="eastAsia"/>
        </w:rPr>
        <w:t xml:space="preserve">如果对汽车的使用期限既规定了累计行驶里程数，也规定了使用年限，则以使用年限为准。 </w:t>
      </w:r>
      <w:r>
        <w:t xml:space="preserve">      </w:t>
      </w:r>
    </w:p>
    <w:p>
      <w:pPr>
        <w:pStyle w:val="8"/>
        <w:numPr>
          <w:ilvl w:val="0"/>
          <w:numId w:val="3"/>
        </w:numPr>
        <w:spacing w:line="360" w:lineRule="auto"/>
        <w:ind w:firstLineChars="0"/>
      </w:pPr>
      <w:r>
        <w:rPr>
          <w:rFonts w:hint="eastAsia"/>
        </w:rPr>
        <w:t xml:space="preserve">非营运乘用车，因可以无限期延长使用年限，所以国家对其不规定使用年限。（×） </w:t>
      </w:r>
    </w:p>
    <w:p>
      <w:pPr>
        <w:pStyle w:val="8"/>
        <w:numPr>
          <w:ilvl w:val="0"/>
          <w:numId w:val="3"/>
        </w:numPr>
        <w:spacing w:line="360" w:lineRule="auto"/>
        <w:ind w:firstLineChars="0"/>
        <w:rPr>
          <w:rFonts w:hint="eastAsia"/>
        </w:rPr>
      </w:pPr>
      <w:r>
        <w:rPr>
          <w:rFonts w:hint="eastAsia"/>
        </w:rPr>
        <w:t xml:space="preserve">如果车身有焊接的痕迹，说明车辆有可能出过交通事故。                   （ </w:t>
      </w:r>
      <w:r>
        <w:t xml:space="preserve"> </w:t>
      </w:r>
      <w:r>
        <w:rPr>
          <w:rFonts w:hint="eastAsia"/>
        </w:rPr>
        <w:t>√</w:t>
      </w:r>
      <w:r>
        <w:t xml:space="preserve">  </w:t>
      </w:r>
      <w:r>
        <w:rPr>
          <w:rFonts w:hint="eastAsia"/>
        </w:rPr>
        <w:t>）</w:t>
      </w:r>
    </w:p>
    <w:p>
      <w:pPr>
        <w:pStyle w:val="8"/>
        <w:numPr>
          <w:ilvl w:val="0"/>
          <w:numId w:val="3"/>
        </w:numPr>
        <w:spacing w:line="360" w:lineRule="auto"/>
        <w:ind w:firstLineChars="0"/>
      </w:pPr>
      <w:r>
        <w:rPr>
          <w:rFonts w:hint="eastAsia"/>
        </w:rPr>
        <w:t xml:space="preserve">机动车所有人为自然人办理补领 《机动车登记证书》 业务的， 应本人到场申请， 不能委托他人代理。 机动车所有人因死亡、 出境、重病残和不可抗力等原因不能到场补领  《机动车登记证书》的，应当出具有关证明。（√） </w:t>
      </w:r>
    </w:p>
    <w:p>
      <w:pPr>
        <w:spacing w:line="360" w:lineRule="auto"/>
        <w:rPr>
          <w:rFonts w:hint="eastAsia"/>
        </w:rPr>
      </w:pPr>
    </w:p>
    <w:p>
      <w:pPr>
        <w:numPr>
          <w:ilvl w:val="0"/>
          <w:numId w:val="3"/>
        </w:numPr>
        <w:spacing w:line="360" w:lineRule="auto"/>
      </w:pPr>
      <w:r>
        <w:rPr>
          <w:rFonts w:hint="eastAsia"/>
        </w:rPr>
        <w:t xml:space="preserve">如果没有机动车登记证书，则不能进行鉴定评估。 </w:t>
      </w:r>
      <w:r>
        <w:t xml:space="preserve">                        </w:t>
      </w:r>
      <w:r>
        <w:rPr>
          <w:rFonts w:hint="eastAsia"/>
        </w:rPr>
        <w:t>（  ×</w:t>
      </w:r>
      <w:r>
        <w:t xml:space="preserve"> </w:t>
      </w:r>
      <w:r>
        <w:rPr>
          <w:rFonts w:hint="eastAsia"/>
        </w:rPr>
        <w:t>）</w:t>
      </w:r>
    </w:p>
    <w:p>
      <w:pPr>
        <w:numPr>
          <w:ilvl w:val="0"/>
          <w:numId w:val="3"/>
        </w:numPr>
        <w:spacing w:line="360" w:lineRule="auto"/>
      </w:pPr>
      <w:r>
        <w:rPr>
          <w:rFonts w:hint="eastAsia"/>
        </w:rPr>
        <w:t xml:space="preserve">如果车辆排气带较重的蓝色，可能是气缸磨损较重。 </w:t>
      </w:r>
      <w:r>
        <w:t xml:space="preserve">                      </w:t>
      </w:r>
      <w:r>
        <w:rPr>
          <w:rFonts w:hint="eastAsia"/>
        </w:rPr>
        <w:t xml:space="preserve">（ </w:t>
      </w:r>
      <w:r>
        <w:t xml:space="preserve"> </w:t>
      </w:r>
      <w:r>
        <w:rPr>
          <w:rFonts w:hint="eastAsia"/>
        </w:rPr>
        <w:t>√</w:t>
      </w:r>
      <w:r>
        <w:t xml:space="preserve"> </w:t>
      </w:r>
      <w:r>
        <w:rPr>
          <w:rFonts w:hint="eastAsia"/>
        </w:rPr>
        <w:t>）</w:t>
      </w:r>
    </w:p>
    <w:p>
      <w:pPr>
        <w:spacing w:line="360" w:lineRule="auto"/>
        <w:rPr>
          <w:rFonts w:hint="eastAsia"/>
        </w:rPr>
      </w:pPr>
    </w:p>
    <w:p>
      <w:pPr>
        <w:numPr>
          <w:ilvl w:val="0"/>
          <w:numId w:val="4"/>
        </w:numPr>
        <w:tabs>
          <w:tab w:val="left" w:pos="720"/>
          <w:tab w:val="left" w:pos="1582"/>
        </w:tabs>
        <w:spacing w:line="360" w:lineRule="auto"/>
        <w:rPr>
          <w:rFonts w:hint="eastAsia" w:ascii="黑体" w:hAnsi="Arial" w:eastAsia="黑体" w:cs="Arial"/>
          <w:sz w:val="24"/>
        </w:rPr>
      </w:pPr>
      <w:r>
        <w:rPr>
          <w:rFonts w:hint="eastAsia" w:ascii="黑体" w:hAnsi="Arial" w:eastAsia="黑体" w:cs="Arial"/>
          <w:sz w:val="24"/>
        </w:rPr>
        <w:t>简答题</w:t>
      </w:r>
    </w:p>
    <w:p>
      <w:pPr>
        <w:pStyle w:val="8"/>
        <w:numPr>
          <w:ilvl w:val="0"/>
          <w:numId w:val="5"/>
        </w:numPr>
        <w:spacing w:line="360" w:lineRule="auto"/>
        <w:ind w:firstLineChars="0"/>
      </w:pPr>
      <w:r>
        <w:rPr>
          <w:rFonts w:hint="eastAsia"/>
        </w:rPr>
        <w:t>简单列举汽车发动机运转情况检查的项目。</w:t>
      </w:r>
      <w:r>
        <w:rPr>
          <w:rFonts w:hint="eastAsia"/>
        </w:rPr>
        <w:tab/>
      </w:r>
    </w:p>
    <w:p>
      <w:pPr>
        <w:spacing w:line="360" w:lineRule="auto"/>
        <w:rPr>
          <w:rFonts w:hint="eastAsia"/>
        </w:rPr>
      </w:pPr>
      <w:r>
        <w:rPr>
          <w:rFonts w:hint="eastAsia"/>
        </w:rPr>
        <w:t>参考答案：①发动机启动状况的检查；</w:t>
      </w:r>
      <w:r>
        <w:rPr>
          <w:rFonts w:hint="eastAsia"/>
        </w:rPr>
        <w:tab/>
      </w:r>
      <w:r>
        <w:rPr>
          <w:rFonts w:hint="eastAsia"/>
        </w:rPr>
        <w:t>②检查发动机怠速运转情况；</w:t>
      </w:r>
      <w:r>
        <w:rPr>
          <w:rFonts w:hint="eastAsia"/>
        </w:rPr>
        <w:tab/>
      </w:r>
      <w:r>
        <w:rPr>
          <w:rFonts w:hint="eastAsia"/>
        </w:rPr>
        <w:t>③检查急加速性；④检查发动机窜油、窜气；⑤检查发动机熄火情况；⑥检查排气颜色。</w:t>
      </w:r>
    </w:p>
    <w:p>
      <w:pPr>
        <w:pStyle w:val="8"/>
        <w:numPr>
          <w:ilvl w:val="0"/>
          <w:numId w:val="5"/>
        </w:numPr>
        <w:spacing w:line="360" w:lineRule="auto"/>
        <w:ind w:firstLineChars="0"/>
      </w:pPr>
      <w:r>
        <w:rPr>
          <w:rFonts w:hint="eastAsia"/>
        </w:rPr>
        <w:t>解释：使用年限法、行驶里程法、部件鉴定法、整车观测法、综合成新率法。（ 12 分）</w:t>
      </w:r>
    </w:p>
    <w:p>
      <w:pPr>
        <w:spacing w:line="360" w:lineRule="auto"/>
      </w:pPr>
      <w:r>
        <w:rPr>
          <w:rFonts w:hint="eastAsia"/>
        </w:rPr>
        <w:t>答：</w:t>
      </w:r>
    </w:p>
    <w:p>
      <w:pPr>
        <w:spacing w:line="360" w:lineRule="auto"/>
      </w:pPr>
      <w:r>
        <w:rPr>
          <w:rFonts w:hint="eastAsia"/>
        </w:rPr>
        <w:t>①使用年限法是通过确定被评估二手车的尚可使用年限与规定使用年限的比值来确定二手车成新率的一种方法。</w:t>
      </w:r>
    </w:p>
    <w:p>
      <w:pPr>
        <w:spacing w:line="360" w:lineRule="auto"/>
      </w:pPr>
      <w:r>
        <w:rPr>
          <w:rFonts w:hint="eastAsia"/>
        </w:rPr>
        <w:t>②行驶里程法是通过确定被评估二手车的尚可行驶里程与规定行驶里程的比值来确定二手车成新率的一种方法。</w:t>
      </w:r>
    </w:p>
    <w:p>
      <w:pPr>
        <w:spacing w:line="360" w:lineRule="auto"/>
      </w:pPr>
      <w:r>
        <w:rPr>
          <w:rFonts w:hint="eastAsia"/>
        </w:rPr>
        <w:t>③部件鉴定法也称技术鉴定法，</w:t>
      </w:r>
      <w:r>
        <w:rPr>
          <w:rFonts w:hint="eastAsia"/>
        </w:rPr>
        <w:tab/>
      </w:r>
      <w:r>
        <w:rPr>
          <w:rFonts w:hint="eastAsia"/>
        </w:rPr>
        <w:t>是指评估人员在确定二手车各组成部分技术状况的基础  上，按其各组成部分对整车的重要性和价值量的大小加权评分，</w:t>
      </w:r>
      <w:r>
        <w:rPr>
          <w:rFonts w:hint="eastAsia"/>
        </w:rPr>
        <w:tab/>
      </w:r>
      <w:r>
        <w:rPr>
          <w:rFonts w:hint="eastAsia"/>
        </w:rPr>
        <w:t>最后确定成新率的一种方法。</w:t>
      </w:r>
    </w:p>
    <w:p>
      <w:pPr>
        <w:spacing w:line="360" w:lineRule="auto"/>
      </w:pPr>
      <w:r>
        <w:rPr>
          <w:rFonts w:hint="eastAsia"/>
        </w:rPr>
        <w:t>④整车观测法是指评估人员采用人工观察的方法，</w:t>
      </w:r>
      <w:r>
        <w:rPr>
          <w:rFonts w:hint="eastAsia"/>
        </w:rPr>
        <w:tab/>
      </w:r>
      <w:r>
        <w:rPr>
          <w:rFonts w:hint="eastAsia"/>
        </w:rPr>
        <w:t>辅助简单的仪器检测，</w:t>
      </w:r>
      <w:r>
        <w:rPr>
          <w:rFonts w:hint="eastAsia"/>
        </w:rPr>
        <w:tab/>
      </w:r>
      <w:r>
        <w:rPr>
          <w:rFonts w:hint="eastAsia"/>
        </w:rPr>
        <w:t>判定被评估二手车的技术等级以确定成新率的一种方法。</w:t>
      </w:r>
    </w:p>
    <w:p>
      <w:pPr>
        <w:spacing w:line="360" w:lineRule="auto"/>
      </w:pPr>
      <w:r>
        <w:rPr>
          <w:rFonts w:hint="eastAsia"/>
        </w:rPr>
        <w:t>⑥为了全面地反映二手车的新旧状态，可以采用综合成新率来反映二手车的新旧程度。</w:t>
      </w:r>
    </w:p>
    <w:p>
      <w:pPr>
        <w:spacing w:line="360" w:lineRule="auto"/>
      </w:pPr>
      <w:r>
        <w:rPr>
          <w:rFonts w:hint="eastAsia"/>
        </w:rPr>
        <w:t>所谓综合成新率就是采用定性和定量分析的方法，</w:t>
      </w:r>
      <w:r>
        <w:rPr>
          <w:rFonts w:hint="eastAsia"/>
        </w:rPr>
        <w:tab/>
      </w:r>
      <w:r>
        <w:rPr>
          <w:rFonts w:hint="eastAsia"/>
        </w:rPr>
        <w:t>综合多种单一因素对二手车成新率的估算结果，并分别赋予不同的权重，计算加权平均成新率。</w:t>
      </w:r>
    </w:p>
    <w:p>
      <w:pPr>
        <w:spacing w:line="360" w:lineRule="auto"/>
        <w:rPr>
          <w:rFonts w:hint="eastAsia"/>
        </w:rPr>
      </w:pPr>
    </w:p>
    <w:p>
      <w:pPr>
        <w:pStyle w:val="8"/>
        <w:numPr>
          <w:ilvl w:val="0"/>
          <w:numId w:val="5"/>
        </w:numPr>
        <w:spacing w:line="360" w:lineRule="auto"/>
        <w:ind w:firstLineChars="0"/>
        <w:rPr>
          <w:rFonts w:hint="eastAsia"/>
        </w:rPr>
      </w:pPr>
      <w:r>
        <w:rPr>
          <w:rFonts w:hint="eastAsia"/>
        </w:rPr>
        <w:t>说明二手车评估的一般操作程序。</w:t>
      </w:r>
      <w:r>
        <w:rPr>
          <w:rFonts w:hint="eastAsia"/>
        </w:rPr>
        <w:tab/>
      </w:r>
    </w:p>
    <w:p>
      <w:pPr>
        <w:spacing w:line="360" w:lineRule="auto"/>
        <w:rPr>
          <w:rFonts w:hint="eastAsia"/>
        </w:rPr>
      </w:pPr>
      <w:r>
        <w:rPr>
          <w:rFonts w:hint="eastAsia"/>
        </w:rPr>
        <w:t>①二手车鉴定评估按前期准备，现场鉴定，评定估算和撰写评估报告的程序进行。</w:t>
      </w:r>
    </w:p>
    <w:p>
      <w:pPr>
        <w:spacing w:line="360" w:lineRule="auto"/>
        <w:rPr>
          <w:rFonts w:hint="eastAsia"/>
        </w:rPr>
      </w:pPr>
      <w:r>
        <w:rPr>
          <w:rFonts w:hint="eastAsia"/>
        </w:rPr>
        <w:t>②鉴定评估的前期准备工作是指进行二手车鉴定评估前需要故的一系列工作，</w:t>
      </w:r>
      <w:r>
        <w:rPr>
          <w:rFonts w:hint="eastAsia"/>
        </w:rPr>
        <w:tab/>
      </w:r>
      <w:r>
        <w:rPr>
          <w:rFonts w:hint="eastAsia"/>
        </w:rPr>
        <w:t>主要包括业务洽谈、实地考察、签订二手车鉴定评估委托书和拟定鉴定评估作业方案等。</w:t>
      </w:r>
    </w:p>
    <w:p>
      <w:pPr>
        <w:spacing w:line="360" w:lineRule="auto"/>
        <w:rPr>
          <w:rFonts w:hint="eastAsia"/>
        </w:rPr>
      </w:pPr>
      <w:r>
        <w:rPr>
          <w:rFonts w:hint="eastAsia"/>
        </w:rPr>
        <w:t>③现场鉴定主要工作包括证件核查，二手车技术状况的检查及车辆拍照等。</w:t>
      </w:r>
    </w:p>
    <w:p>
      <w:pPr>
        <w:spacing w:line="360" w:lineRule="auto"/>
        <w:rPr>
          <w:rFonts w:hint="eastAsia"/>
        </w:rPr>
      </w:pPr>
      <w:r>
        <w:rPr>
          <w:rFonts w:hint="eastAsia"/>
        </w:rPr>
        <w:t>④评估估算主要工作包括确定二手车成新率及选择正确的方法计算二手车价格。</w:t>
      </w:r>
    </w:p>
    <w:p>
      <w:pPr>
        <w:spacing w:line="360" w:lineRule="auto"/>
        <w:rPr>
          <w:rFonts w:hint="eastAsia"/>
        </w:rPr>
      </w:pPr>
      <w:r>
        <w:rPr>
          <w:rFonts w:hint="eastAsia"/>
        </w:rPr>
        <w:t>⑤撰写评估报告是根据相关要求完成评估报告的撰写。</w:t>
      </w:r>
    </w:p>
    <w:sectPr>
      <w:pgSz w:w="11906" w:h="16838"/>
      <w:pgMar w:top="1440" w:right="1800" w:bottom="1440" w:left="1800" w:header="708" w:footer="708"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96BD4C"/>
    <w:multiLevelType w:val="singleLevel"/>
    <w:tmpl w:val="9D96BD4C"/>
    <w:lvl w:ilvl="0" w:tentative="0">
      <w:start w:val="4"/>
      <w:numFmt w:val="chineseCounting"/>
      <w:suff w:val="space"/>
      <w:lvlText w:val="%1、"/>
      <w:lvlJc w:val="left"/>
      <w:rPr>
        <w:rFonts w:hint="eastAsia"/>
      </w:rPr>
    </w:lvl>
  </w:abstractNum>
  <w:abstractNum w:abstractNumId="1">
    <w:nsid w:val="1C011584"/>
    <w:multiLevelType w:val="multilevel"/>
    <w:tmpl w:val="1C011584"/>
    <w:lvl w:ilvl="0" w:tentative="0">
      <w:start w:val="1"/>
      <w:numFmt w:val="decimal"/>
      <w:lvlText w:val="%1."/>
      <w:lvlJc w:val="left"/>
      <w:pPr>
        <w:tabs>
          <w:tab w:val="left" w:pos="420"/>
        </w:tabs>
        <w:ind w:left="425" w:hanging="425"/>
      </w:pPr>
      <w:rPr>
        <w:rFonts w:hint="default"/>
      </w:rPr>
    </w:lvl>
    <w:lvl w:ilvl="1" w:tentative="0">
      <w:start w:val="1"/>
      <w:numFmt w:val="lowerLetter"/>
      <w:lvlText w:val="%2)"/>
      <w:lvlJc w:val="left"/>
      <w:pPr>
        <w:ind w:left="840" w:hanging="420"/>
      </w:pPr>
    </w:lvl>
    <w:lvl w:ilvl="2" w:tentative="0">
      <w:start w:val="1"/>
      <w:numFmt w:val="upperLetter"/>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981496E"/>
    <w:multiLevelType w:val="multilevel"/>
    <w:tmpl w:val="3981496E"/>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CFE8136"/>
    <w:multiLevelType w:val="singleLevel"/>
    <w:tmpl w:val="3CFE8136"/>
    <w:lvl w:ilvl="0" w:tentative="0">
      <w:start w:val="1"/>
      <w:numFmt w:val="decimal"/>
      <w:lvlText w:val="%1."/>
      <w:lvlJc w:val="left"/>
      <w:pPr>
        <w:tabs>
          <w:tab w:val="left" w:pos="420"/>
        </w:tabs>
        <w:ind w:left="425" w:hanging="425"/>
      </w:pPr>
      <w:rPr>
        <w:rFonts w:hint="default"/>
      </w:rPr>
    </w:lvl>
  </w:abstractNum>
  <w:abstractNum w:abstractNumId="4">
    <w:nsid w:val="41372DB4"/>
    <w:multiLevelType w:val="multilevel"/>
    <w:tmpl w:val="41372DB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688"/>
    <w:rsid w:val="0007353C"/>
    <w:rsid w:val="0007427A"/>
    <w:rsid w:val="00435B87"/>
    <w:rsid w:val="008A1AD2"/>
    <w:rsid w:val="00922BC8"/>
    <w:rsid w:val="00AE1404"/>
    <w:rsid w:val="00C20BCC"/>
    <w:rsid w:val="00C22F7F"/>
    <w:rsid w:val="00E82817"/>
    <w:rsid w:val="00F03688"/>
    <w:rsid w:val="00FA7AED"/>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uiPriority w:val="99"/>
    <w:rPr>
      <w:sz w:val="18"/>
      <w:szCs w:val="18"/>
    </w:rPr>
  </w:style>
  <w:style w:type="character" w:customStyle="1" w:styleId="7">
    <w:name w:val="Footer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775</Words>
  <Characters>4421</Characters>
  <Lines>36</Lines>
  <Paragraphs>10</Paragraphs>
  <TotalTime>1</TotalTime>
  <ScaleCrop>false</ScaleCrop>
  <LinksUpToDate>false</LinksUpToDate>
  <CharactersWithSpaces>5186</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2020-06-11T17:19:00Z</dcterms:created>
  <dc:creator>Yu Pengteng</dc:creator>
  <cp:lastModifiedBy>火柴</cp:lastModifiedBy>
  <dcterms:modified xsi:type="dcterms:W3CDTF">2021-12-28T07:44:44Z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